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B6" w:rsidRDefault="00A375B6" w:rsidP="00A375B6"/>
    <w:p w:rsidR="00A375B6" w:rsidRDefault="00A375B6" w:rsidP="00A375B6"/>
    <w:p w:rsidR="00A375B6" w:rsidRDefault="00A375B6" w:rsidP="00A375B6"/>
    <w:p w:rsidR="00A375B6" w:rsidRDefault="00A375B6" w:rsidP="00A375B6"/>
    <w:p w:rsidR="00A375B6" w:rsidRDefault="00A375B6" w:rsidP="00A375B6"/>
    <w:p w:rsidR="00C343F1" w:rsidRPr="00C343F1" w:rsidRDefault="00C343F1" w:rsidP="00C343F1">
      <w:pPr>
        <w:jc w:val="center"/>
        <w:rPr>
          <w:b/>
          <w:bCs/>
          <w:i/>
          <w:color w:val="7030A0"/>
          <w:sz w:val="48"/>
          <w:szCs w:val="32"/>
        </w:rPr>
      </w:pPr>
      <w:r w:rsidRPr="00C343F1">
        <w:rPr>
          <w:b/>
          <w:bCs/>
          <w:color w:val="7030A0"/>
          <w:sz w:val="48"/>
          <w:szCs w:val="32"/>
        </w:rPr>
        <w:t>Консультация для родителей</w:t>
      </w:r>
    </w:p>
    <w:p w:rsidR="00C343F1" w:rsidRPr="00C343F1" w:rsidRDefault="00C343F1" w:rsidP="00C343F1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7030A0"/>
          <w:sz w:val="48"/>
          <w:szCs w:val="48"/>
          <w:shd w:val="clear" w:color="auto" w:fill="FFFFFF"/>
        </w:rPr>
      </w:pPr>
      <w:r w:rsidRPr="00C343F1">
        <w:rPr>
          <w:b/>
          <w:bCs/>
          <w:color w:val="7030A0"/>
          <w:sz w:val="48"/>
          <w:szCs w:val="48"/>
        </w:rPr>
        <w:t>«</w:t>
      </w:r>
      <w:r w:rsidRPr="00C343F1">
        <w:rPr>
          <w:rFonts w:eastAsia="Times New Roman" w:cs="Times New Roman"/>
          <w:b/>
          <w:bCs/>
          <w:i/>
          <w:color w:val="7030A0"/>
          <w:sz w:val="48"/>
          <w:szCs w:val="48"/>
          <w:shd w:val="clear" w:color="auto" w:fill="FFFFFF"/>
        </w:rPr>
        <w:t>Прогулка зимой - это здорово!»</w:t>
      </w:r>
    </w:p>
    <w:p w:rsidR="00A375B6" w:rsidRDefault="00A375B6" w:rsidP="00A375B6"/>
    <w:p w:rsidR="00A375B6" w:rsidRDefault="00A375B6" w:rsidP="00A375B6"/>
    <w:p w:rsidR="00A375B6" w:rsidRDefault="00A375B6" w:rsidP="00A375B6"/>
    <w:p w:rsidR="00A375B6" w:rsidRDefault="00C343F1" w:rsidP="00A375B6">
      <w:r>
        <w:rPr>
          <w:noProof/>
          <w:color w:val="000000"/>
          <w:sz w:val="32"/>
          <w:szCs w:val="32"/>
        </w:rPr>
        <w:drawing>
          <wp:inline distT="0" distB="0" distL="0" distR="0">
            <wp:extent cx="6324600" cy="4310542"/>
            <wp:effectExtent l="19050" t="0" r="0" b="0"/>
            <wp:docPr id="3" name="Рисунок 1" descr="e01473c52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1473c5297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36" t="4097" r="3615" b="4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31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5B6" w:rsidRDefault="00A375B6" w:rsidP="00A375B6"/>
    <w:p w:rsidR="00C343F1" w:rsidRDefault="00A375B6" w:rsidP="00C343F1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C343F1" w:rsidRDefault="00C343F1" w:rsidP="00C343F1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43F1" w:rsidRPr="00AC6CDD" w:rsidRDefault="00A375B6" w:rsidP="00C343F1">
      <w:pPr>
        <w:spacing w:after="0" w:line="240" w:lineRule="atLeast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3F1" w:rsidRPr="00AC6CDD">
        <w:rPr>
          <w:rFonts w:ascii="Times New Roman" w:hAnsi="Times New Roman" w:cs="Times New Roman"/>
          <w:color w:val="333333"/>
          <w:sz w:val="24"/>
          <w:szCs w:val="24"/>
        </w:rPr>
        <w:t>Воспитатель</w:t>
      </w:r>
      <w:proofErr w:type="gramStart"/>
      <w:r w:rsidR="00C343F1" w:rsidRPr="00AC6CDD">
        <w:rPr>
          <w:rFonts w:ascii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 w:rsidR="00C343F1" w:rsidRPr="00AC6CDD">
        <w:rPr>
          <w:rFonts w:ascii="Times New Roman" w:hAnsi="Times New Roman" w:cs="Times New Roman"/>
          <w:color w:val="333333"/>
          <w:sz w:val="24"/>
          <w:szCs w:val="24"/>
        </w:rPr>
        <w:t xml:space="preserve"> Некрасова  Л.В.</w:t>
      </w:r>
      <w:r w:rsidR="00C343F1" w:rsidRPr="00AC6CD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МАДОУ СЦРР Д/С « Золотой ключик»</w:t>
      </w:r>
    </w:p>
    <w:p w:rsidR="00C343F1" w:rsidRDefault="00C343F1" w:rsidP="00C343F1">
      <w:pPr>
        <w:jc w:val="right"/>
      </w:pPr>
      <w:r w:rsidRPr="00AC6CDD">
        <w:rPr>
          <w:rFonts w:ascii="Times New Roman" w:hAnsi="Times New Roman" w:cs="Times New Roman"/>
          <w:color w:val="333333"/>
          <w:sz w:val="24"/>
          <w:szCs w:val="24"/>
        </w:rPr>
        <w:t>г. Северобайкальск   2018г</w:t>
      </w:r>
    </w:p>
    <w:p w:rsidR="00461040" w:rsidRPr="00207C1D" w:rsidRDefault="00461040" w:rsidP="00207C1D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</w:rPr>
      </w:pPr>
      <w:r w:rsidRPr="00207C1D">
        <w:rPr>
          <w:rFonts w:eastAsia="Times New Roman" w:cs="Times New Roman"/>
          <w:sz w:val="24"/>
          <w:szCs w:val="24"/>
        </w:rPr>
        <w:lastRenderedPageBreak/>
        <w:t>Как здорово, что есть зима! Природа одарила нас такими чудесами, как снег и лед.</w:t>
      </w:r>
    </w:p>
    <w:p w:rsidR="00461040" w:rsidRPr="00207C1D" w:rsidRDefault="00461040" w:rsidP="00207C1D">
      <w:pPr>
        <w:shd w:val="clear" w:color="auto" w:fill="FFFFFF"/>
        <w:spacing w:after="0" w:line="240" w:lineRule="atLeast"/>
        <w:ind w:firstLine="284"/>
        <w:jc w:val="both"/>
        <w:rPr>
          <w:rFonts w:eastAsia="Times New Roman" w:cs="Times New Roman"/>
          <w:sz w:val="24"/>
          <w:szCs w:val="24"/>
        </w:rPr>
      </w:pPr>
      <w:r w:rsidRPr="00207C1D">
        <w:rPr>
          <w:rFonts w:eastAsia="Times New Roman" w:cs="Times New Roman"/>
          <w:sz w:val="24"/>
          <w:szCs w:val="24"/>
        </w:rPr>
        <w:t>  Мало того, что снег и лед необыкновенно красивы, так это еще и очень интересно. Ведь можно придумать много занимательных игр с ними и превратить зимнюю прогулку в увлекательное занятие.</w:t>
      </w:r>
      <w:r w:rsidR="00C343F1" w:rsidRPr="00207C1D">
        <w:rPr>
          <w:rFonts w:eastAsia="Times New Roman" w:cs="Times New Roman"/>
          <w:sz w:val="24"/>
          <w:szCs w:val="24"/>
        </w:rPr>
        <w:t xml:space="preserve"> </w:t>
      </w:r>
      <w:r w:rsidRPr="00207C1D">
        <w:rPr>
          <w:rFonts w:cs="Times New Roman"/>
          <w:sz w:val="24"/>
          <w:szCs w:val="24"/>
        </w:rPr>
        <w:t>Постарайтесь, чтобы и ваши дети получали удовольствие от зимы, поэтому как можно раньше объясните им, что если выпал снег, это вовсе не означает, что они должны оставаться дома - но, конечно, для прогулок у них должна быть подходящая верхняя одежда, чтобы они не замерзали и всегда оставались сухими.</w:t>
      </w:r>
      <w:proofErr w:type="gramStart"/>
      <w:r w:rsidRPr="00207C1D">
        <w:rPr>
          <w:rFonts w:eastAsia="Times New Roman" w:cs="Times New Roman"/>
          <w:sz w:val="24"/>
          <w:szCs w:val="24"/>
        </w:rPr>
        <w:t xml:space="preserve"> .</w:t>
      </w:r>
      <w:proofErr w:type="gramEnd"/>
      <w:r w:rsidRPr="00207C1D">
        <w:rPr>
          <w:rFonts w:eastAsia="Times New Roman" w:cs="Times New Roman"/>
          <w:sz w:val="24"/>
          <w:szCs w:val="24"/>
        </w:rPr>
        <w:t xml:space="preserve"> Малыша надо «упаковать» так, чтобы он мог активно двигаться и при этом не замерз. Есть одно простое правило: подсчитайте, сколько слоев одежды на вас, столько же наденьте и на ребенка. Если на улице он будет бегать, снимите один слой, если же большую часть прогулки сидит в коляске, добавьте один слой</w:t>
      </w:r>
      <w:r w:rsidR="00207C1D">
        <w:rPr>
          <w:rFonts w:eastAsia="Times New Roman" w:cs="Times New Roman"/>
          <w:sz w:val="24"/>
          <w:szCs w:val="24"/>
        </w:rPr>
        <w:t>.</w:t>
      </w:r>
      <w:r w:rsidRPr="00207C1D">
        <w:rPr>
          <w:rFonts w:cs="Times New Roman"/>
          <w:sz w:val="24"/>
          <w:szCs w:val="24"/>
        </w:rPr>
        <w:t xml:space="preserve"> Такие вещи, как куртки, непромокаемые штаны, шапки и сапоги, вполне можно купить в магазинах, и желательно не в единственном экземпляре. Когда первый комплект одежды </w:t>
      </w:r>
      <w:r w:rsidR="00207C1D" w:rsidRPr="00207C1D">
        <w:rPr>
          <w:rFonts w:cs="Times New Roman"/>
          <w:sz w:val="24"/>
          <w:szCs w:val="24"/>
        </w:rPr>
        <w:t>намокнет,</w:t>
      </w:r>
      <w:r w:rsidRPr="00207C1D">
        <w:rPr>
          <w:rFonts w:cs="Times New Roman"/>
          <w:sz w:val="24"/>
          <w:szCs w:val="24"/>
        </w:rPr>
        <w:t xml:space="preserve"> и дети начнут замерзать, поможет запас сухой одежды, чтобы, передохнув, они снова могли бежать на улицу. Особенно полезно иметь коробку перчаток и варежек. Не пожалейте денег на такую же теплую одежду и обувь для себя и отправляйтесь играть вместе с вашим ребенком</w:t>
      </w:r>
      <w:r w:rsidRPr="00207C1D">
        <w:rPr>
          <w:rFonts w:eastAsia="Times New Roman" w:cs="Times New Roman"/>
          <w:sz w:val="24"/>
          <w:szCs w:val="24"/>
        </w:rPr>
        <w:t xml:space="preserve"> можно придумать много занимательных игр с ними и превратить зимнюю прогулку в увлекательное занятие.</w:t>
      </w:r>
    </w:p>
    <w:p w:rsidR="00461040" w:rsidRPr="00207C1D" w:rsidRDefault="00461040" w:rsidP="00207C1D">
      <w:pPr>
        <w:spacing w:after="0" w:line="240" w:lineRule="atLeast"/>
        <w:ind w:firstLine="284"/>
        <w:jc w:val="center"/>
        <w:rPr>
          <w:b/>
          <w:sz w:val="24"/>
          <w:szCs w:val="24"/>
        </w:rPr>
      </w:pPr>
      <w:r w:rsidRPr="00207C1D">
        <w:rPr>
          <w:rStyle w:val="titlemain2"/>
          <w:b/>
          <w:sz w:val="24"/>
          <w:szCs w:val="24"/>
        </w:rPr>
        <w:t>Катание с ледяной горки и на санках</w:t>
      </w:r>
    </w:p>
    <w:p w:rsidR="00461040" w:rsidRPr="00207C1D" w:rsidRDefault="00461040" w:rsidP="00207C1D">
      <w:pPr>
        <w:pStyle w:val="a3"/>
        <w:spacing w:before="0" w:beforeAutospacing="0" w:after="0" w:afterAutospacing="0" w:line="240" w:lineRule="atLeast"/>
        <w:ind w:firstLine="284"/>
        <w:jc w:val="both"/>
        <w:rPr>
          <w:rFonts w:asciiTheme="minorHAnsi" w:hAnsiTheme="minorHAnsi"/>
          <w:i w:val="0"/>
          <w:lang w:val="ru-RU"/>
        </w:rPr>
      </w:pPr>
      <w:r w:rsidRPr="00207C1D">
        <w:rPr>
          <w:rFonts w:asciiTheme="minorHAnsi" w:hAnsiTheme="minorHAnsi"/>
          <w:i w:val="0"/>
          <w:lang w:val="ru-RU"/>
        </w:rPr>
        <w:t xml:space="preserve">   Санки и снег так же неразделимы, как мороженое и вафельный стаканчик. Придумайте разные забавные способы катания.</w:t>
      </w:r>
    </w:p>
    <w:p w:rsidR="00461040" w:rsidRPr="00207C1D" w:rsidRDefault="00461040" w:rsidP="00207C1D">
      <w:pPr>
        <w:pStyle w:val="a3"/>
        <w:spacing w:before="0" w:beforeAutospacing="0" w:after="0" w:afterAutospacing="0" w:line="240" w:lineRule="atLeast"/>
        <w:ind w:firstLine="284"/>
        <w:jc w:val="both"/>
        <w:rPr>
          <w:rFonts w:asciiTheme="minorHAnsi" w:hAnsiTheme="minorHAnsi"/>
          <w:i w:val="0"/>
          <w:lang w:val="ru-RU"/>
        </w:rPr>
      </w:pPr>
      <w:r w:rsidRPr="00207C1D">
        <w:rPr>
          <w:rFonts w:asciiTheme="minorHAnsi" w:hAnsiTheme="minorHAnsi"/>
          <w:i w:val="0"/>
          <w:lang w:val="ru-RU"/>
        </w:rPr>
        <w:t>Кататься с горки можно не только на санках - для этой цели прекрасно подходят, например, шины от автомобилей, очень хорошо скользит с горы, позволяя развивать приличную скорость, кусок линолеума.</w:t>
      </w:r>
    </w:p>
    <w:p w:rsidR="00207C1D" w:rsidRDefault="00461040" w:rsidP="00207C1D">
      <w:pPr>
        <w:pStyle w:val="a3"/>
        <w:spacing w:before="0" w:beforeAutospacing="0" w:after="0" w:afterAutospacing="0" w:line="240" w:lineRule="atLeast"/>
        <w:ind w:firstLine="284"/>
        <w:jc w:val="both"/>
        <w:rPr>
          <w:rStyle w:val="titlemain2"/>
          <w:rFonts w:asciiTheme="minorHAnsi" w:hAnsiTheme="minorHAnsi"/>
          <w:b/>
          <w:i w:val="0"/>
          <w:lang w:val="ru-RU"/>
        </w:rPr>
      </w:pPr>
      <w:r w:rsidRPr="00207C1D">
        <w:rPr>
          <w:rFonts w:asciiTheme="minorHAnsi" w:hAnsiTheme="minorHAnsi"/>
          <w:i w:val="0"/>
          <w:lang w:val="ru-RU"/>
        </w:rPr>
        <w:t>А еще можно сделать своеобразный тобогган. Для этого нужно взять большой кусок картона и разрезать его таким образом, чтобы оставалось достаточно много места для сидения, передний конец приподнять и завернуть, чтобы ребенку можно было ухватиться за него. Это совсем легонькие «санки», и</w:t>
      </w:r>
      <w:r w:rsidR="00207C1D">
        <w:rPr>
          <w:rFonts w:asciiTheme="minorHAnsi" w:hAnsiTheme="minorHAnsi"/>
          <w:i w:val="0"/>
          <w:lang w:val="ru-RU"/>
        </w:rPr>
        <w:t xml:space="preserve"> </w:t>
      </w:r>
      <w:r w:rsidRPr="00207C1D">
        <w:rPr>
          <w:rFonts w:asciiTheme="minorHAnsi" w:hAnsiTheme="minorHAnsi"/>
          <w:i w:val="0"/>
          <w:lang w:val="ru-RU"/>
        </w:rPr>
        <w:t>ребенку с приятелями не составит труда отнести их до ближайшей горки, где они смогут по очереди покататься. А когда эти санки или дети промокнут так сильно, что уже нельзя будет кататься, «тобогган» можно отправить в ближайший мусорный бачок и со свободными руками весело бежать домой, играя в снежки.</w:t>
      </w:r>
      <w:r w:rsidRPr="00207C1D">
        <w:rPr>
          <w:rFonts w:asciiTheme="minorHAnsi" w:hAnsiTheme="minorHAnsi"/>
          <w:i w:val="0"/>
          <w:lang w:val="ru-RU"/>
        </w:rPr>
        <w:br/>
      </w:r>
      <w:r w:rsidRPr="00207C1D">
        <w:rPr>
          <w:rStyle w:val="titlemain2"/>
          <w:rFonts w:asciiTheme="minorHAnsi" w:hAnsiTheme="minorHAnsi"/>
          <w:b/>
          <w:i w:val="0"/>
          <w:lang w:val="ru-RU"/>
        </w:rPr>
        <w:t xml:space="preserve">                                                     </w:t>
      </w:r>
      <w:r w:rsidR="0009019A" w:rsidRPr="00207C1D">
        <w:rPr>
          <w:rStyle w:val="titlemain2"/>
          <w:rFonts w:asciiTheme="minorHAnsi" w:hAnsiTheme="minorHAnsi"/>
          <w:b/>
          <w:i w:val="0"/>
          <w:lang w:val="ru-RU"/>
        </w:rPr>
        <w:t xml:space="preserve">                    </w:t>
      </w:r>
    </w:p>
    <w:p w:rsidR="00207C1D" w:rsidRDefault="00461040" w:rsidP="00207C1D">
      <w:pPr>
        <w:pStyle w:val="a3"/>
        <w:spacing w:before="0" w:beforeAutospacing="0" w:after="0" w:afterAutospacing="0" w:line="240" w:lineRule="atLeast"/>
        <w:ind w:firstLine="284"/>
        <w:jc w:val="center"/>
        <w:rPr>
          <w:rStyle w:val="titlemain2"/>
          <w:rFonts w:asciiTheme="minorHAnsi" w:hAnsiTheme="minorHAnsi"/>
          <w:b/>
          <w:i w:val="0"/>
          <w:lang w:val="ru-RU"/>
        </w:rPr>
      </w:pPr>
      <w:r w:rsidRPr="00207C1D">
        <w:rPr>
          <w:rStyle w:val="titlemain2"/>
          <w:rFonts w:asciiTheme="minorHAnsi" w:hAnsiTheme="minorHAnsi"/>
          <w:b/>
          <w:i w:val="0"/>
          <w:lang w:val="ru-RU"/>
        </w:rPr>
        <w:t>Ангелы</w:t>
      </w:r>
      <w:r w:rsidR="00207C1D">
        <w:rPr>
          <w:rStyle w:val="titlemain2"/>
          <w:rFonts w:asciiTheme="minorHAnsi" w:hAnsiTheme="minorHAnsi"/>
          <w:b/>
          <w:i w:val="0"/>
          <w:lang w:val="ru-RU"/>
        </w:rPr>
        <w:t>.</w:t>
      </w:r>
    </w:p>
    <w:p w:rsidR="00653BAC" w:rsidRPr="00207C1D" w:rsidRDefault="00461040" w:rsidP="00207C1D">
      <w:pPr>
        <w:pStyle w:val="a3"/>
        <w:spacing w:before="0" w:beforeAutospacing="0" w:after="0" w:afterAutospacing="0" w:line="240" w:lineRule="atLeast"/>
        <w:ind w:firstLine="284"/>
        <w:jc w:val="both"/>
        <w:rPr>
          <w:rFonts w:asciiTheme="minorHAnsi" w:hAnsiTheme="minorHAnsi"/>
          <w:i w:val="0"/>
          <w:lang w:val="ru-RU"/>
        </w:rPr>
      </w:pPr>
      <w:r w:rsidRPr="00207C1D">
        <w:rPr>
          <w:rFonts w:asciiTheme="minorHAnsi" w:hAnsiTheme="minorHAnsi"/>
          <w:i w:val="0"/>
          <w:lang w:val="ru-RU"/>
        </w:rPr>
        <w:t>Пожалуй, нет ни одного взрослого, который в детстве не играл бы в снежного ангела. Покажите ребенку, как надо упереться в землю, чтобы потом повалиться назад в снежный сугроб и захлопать в снегу руками и ногами, как будто летишь; снег облепит малыша, и его одежда будет белоснежно-ангельской, а руки станут похожи на крылья. Потом помогите малышу осторожно встать, не разрушив его «ангельскую» форму. Только что выпавший снег — прекрасное пушистое ложе, и ребятишки любят, лежа на нем, как бы парить в свежести солнечного зимнего дня. Если игра в ангелов уже не в новинку вашей семье, попытайтесь создать с ребенком другие снежные образы, напоминающие разных животных. Возможно, ваш сын сможет сообразить, как улечься на один бок и согнуть руку так, чтобы след от него походил на слоновый хобот, или ребенок может встать в снегу на четвереньки и вообразить, что это не его, а лошадиные ноги в снегу, а сам он лошадка.</w:t>
      </w:r>
    </w:p>
    <w:p w:rsidR="00A375B6" w:rsidRPr="00207C1D" w:rsidRDefault="00A375B6" w:rsidP="00207C1D">
      <w:pPr>
        <w:pStyle w:val="a3"/>
        <w:spacing w:before="0" w:beforeAutospacing="0" w:after="0" w:afterAutospacing="0" w:line="240" w:lineRule="atLeast"/>
        <w:ind w:firstLine="284"/>
        <w:jc w:val="both"/>
        <w:rPr>
          <w:rFonts w:asciiTheme="minorHAnsi" w:hAnsiTheme="minorHAnsi"/>
          <w:b/>
          <w:i w:val="0"/>
          <w:lang w:val="ru-RU"/>
        </w:rPr>
      </w:pPr>
      <w:r w:rsidRPr="00207C1D">
        <w:rPr>
          <w:rFonts w:asciiTheme="minorHAnsi" w:hAnsiTheme="minorHAnsi"/>
          <w:i w:val="0"/>
          <w:lang w:val="ru-RU"/>
        </w:rPr>
        <w:br/>
      </w:r>
      <w:r w:rsidRPr="00207C1D">
        <w:rPr>
          <w:rStyle w:val="titlemain2"/>
          <w:rFonts w:asciiTheme="minorHAnsi" w:hAnsiTheme="minorHAnsi"/>
          <w:b/>
          <w:i w:val="0"/>
          <w:lang w:val="ru-RU"/>
        </w:rPr>
        <w:t xml:space="preserve">                                                                  Снежные создания</w:t>
      </w:r>
    </w:p>
    <w:p w:rsidR="00A375B6" w:rsidRPr="00207C1D" w:rsidRDefault="00A375B6" w:rsidP="00207C1D">
      <w:pPr>
        <w:pStyle w:val="a3"/>
        <w:spacing w:before="0" w:beforeAutospacing="0" w:after="0" w:afterAutospacing="0" w:line="240" w:lineRule="atLeast"/>
        <w:ind w:firstLine="284"/>
        <w:jc w:val="both"/>
        <w:rPr>
          <w:rFonts w:asciiTheme="minorHAnsi" w:hAnsiTheme="minorHAnsi"/>
          <w:i w:val="0"/>
          <w:lang w:val="ru-RU"/>
        </w:rPr>
      </w:pPr>
      <w:r w:rsidRPr="00207C1D">
        <w:rPr>
          <w:rFonts w:asciiTheme="minorHAnsi" w:hAnsiTheme="minorHAnsi"/>
          <w:i w:val="0"/>
          <w:lang w:val="ru-RU"/>
        </w:rPr>
        <w:t xml:space="preserve">Лепить снеговиков - это обычное дело. А вот делаете ли вы снегурочек, маленьких </w:t>
      </w:r>
      <w:proofErr w:type="spellStart"/>
      <w:r w:rsidRPr="00207C1D">
        <w:rPr>
          <w:rFonts w:asciiTheme="minorHAnsi" w:hAnsiTheme="minorHAnsi"/>
          <w:i w:val="0"/>
          <w:lang w:val="ru-RU"/>
        </w:rPr>
        <w:t>снеговичков</w:t>
      </w:r>
      <w:proofErr w:type="spellEnd"/>
      <w:r w:rsidRPr="00207C1D">
        <w:rPr>
          <w:rFonts w:asciiTheme="minorHAnsi" w:hAnsiTheme="minorHAnsi"/>
          <w:i w:val="0"/>
          <w:lang w:val="ru-RU"/>
        </w:rPr>
        <w:t>, снежных собак, котов или черепах? Этим хорошо заняться, если в творческом процессе участвует несколько человек, вот тогда можно вылепить снежное семейство или целый зоопарк снежных обитателей.</w:t>
      </w:r>
    </w:p>
    <w:p w:rsidR="00A375B6" w:rsidRDefault="00A375B6" w:rsidP="00207C1D">
      <w:pPr>
        <w:shd w:val="clear" w:color="auto" w:fill="FFFFFF"/>
        <w:spacing w:after="0" w:line="240" w:lineRule="atLeast"/>
        <w:ind w:firstLine="284"/>
        <w:jc w:val="both"/>
        <w:rPr>
          <w:sz w:val="24"/>
          <w:szCs w:val="24"/>
        </w:rPr>
      </w:pPr>
      <w:r w:rsidRPr="00207C1D">
        <w:rPr>
          <w:sz w:val="24"/>
          <w:szCs w:val="24"/>
        </w:rPr>
        <w:lastRenderedPageBreak/>
        <w:t xml:space="preserve">Если вам хочется, чтобы проезжающие мимо люди еще больше восхищались вашим творением, то принарядите ваших снеговиков. Шапка и </w:t>
      </w:r>
      <w:proofErr w:type="gramStart"/>
      <w:r w:rsidRPr="00207C1D">
        <w:rPr>
          <w:sz w:val="24"/>
          <w:szCs w:val="24"/>
        </w:rPr>
        <w:t>шарф</w:t>
      </w:r>
      <w:proofErr w:type="gramEnd"/>
      <w:r w:rsidRPr="00207C1D">
        <w:rPr>
          <w:sz w:val="24"/>
          <w:szCs w:val="24"/>
        </w:rPr>
        <w:t xml:space="preserve"> вполне традиционные украшения для снеговиков, а что вы думаете о том, чтобы повязать вашей снегурочке на голову платок или надеть большую дамскую шляпу? Возможно, ей придутся кстати кухонный фартук и деревянная ложка. Если вы любите ходить по магазинам, то купите несколько недорогих вещей специально для того, чтобы использовать их для ваших снеговиков после следующего большого снегопада. Если вы играете в снегу с очень маленькими детишками, делайте </w:t>
      </w:r>
      <w:proofErr w:type="spellStart"/>
      <w:r w:rsidRPr="00207C1D">
        <w:rPr>
          <w:sz w:val="24"/>
          <w:szCs w:val="24"/>
        </w:rPr>
        <w:t>снеговичков</w:t>
      </w:r>
      <w:proofErr w:type="spellEnd"/>
      <w:r w:rsidRPr="00207C1D">
        <w:rPr>
          <w:sz w:val="24"/>
          <w:szCs w:val="24"/>
        </w:rPr>
        <w:t xml:space="preserve"> тоже маленькими, чтобы не утомить ребенка.</w:t>
      </w:r>
    </w:p>
    <w:p w:rsidR="00207C1D" w:rsidRPr="00207C1D" w:rsidRDefault="00207C1D" w:rsidP="00207C1D">
      <w:pPr>
        <w:shd w:val="clear" w:color="auto" w:fill="FFFFFF"/>
        <w:spacing w:after="0" w:line="240" w:lineRule="atLeast"/>
        <w:ind w:firstLine="284"/>
        <w:jc w:val="both"/>
        <w:rPr>
          <w:rFonts w:eastAsia="Times New Roman" w:cs="Times New Roman"/>
          <w:sz w:val="24"/>
          <w:szCs w:val="24"/>
        </w:rPr>
      </w:pPr>
    </w:p>
    <w:p w:rsidR="00653BAC" w:rsidRPr="00207C1D" w:rsidRDefault="00653BAC" w:rsidP="00207C1D">
      <w:pPr>
        <w:pStyle w:val="a6"/>
        <w:spacing w:line="240" w:lineRule="atLeast"/>
        <w:ind w:firstLine="284"/>
        <w:jc w:val="center"/>
        <w:rPr>
          <w:rFonts w:asciiTheme="minorHAnsi" w:hAnsiTheme="minorHAnsi"/>
          <w:b/>
        </w:rPr>
      </w:pPr>
      <w:r w:rsidRPr="00207C1D">
        <w:rPr>
          <w:rStyle w:val="titlemain2"/>
          <w:rFonts w:asciiTheme="minorHAnsi" w:hAnsiTheme="minorHAnsi"/>
          <w:b/>
        </w:rPr>
        <w:t>Снежные скульптуры</w:t>
      </w:r>
    </w:p>
    <w:p w:rsidR="00C343F1" w:rsidRPr="00207C1D" w:rsidRDefault="00653BAC" w:rsidP="00207C1D">
      <w:pPr>
        <w:pStyle w:val="a3"/>
        <w:spacing w:before="0" w:beforeAutospacing="0" w:after="0" w:afterAutospacing="0" w:line="240" w:lineRule="atLeast"/>
        <w:ind w:firstLine="284"/>
        <w:jc w:val="both"/>
        <w:rPr>
          <w:rFonts w:asciiTheme="minorHAnsi" w:hAnsiTheme="minorHAnsi"/>
          <w:i w:val="0"/>
          <w:lang w:val="ru-RU"/>
        </w:rPr>
      </w:pPr>
      <w:r w:rsidRPr="00207C1D">
        <w:rPr>
          <w:rFonts w:asciiTheme="minorHAnsi" w:hAnsiTheme="minorHAnsi"/>
          <w:i w:val="0"/>
          <w:lang w:val="ru-RU"/>
        </w:rPr>
        <w:t>Из снега можно вылепить не только снеговиков. Подскажите вашему ребенку, что снег такой же материал для лепки, как и глина, который можно использовать для создания разных существ и предметов.</w:t>
      </w:r>
      <w:r w:rsidRPr="00207C1D">
        <w:rPr>
          <w:rFonts w:asciiTheme="minorHAnsi" w:hAnsiTheme="minorHAnsi"/>
          <w:i w:val="0"/>
          <w:lang w:val="ru-RU"/>
        </w:rPr>
        <w:br/>
        <w:t xml:space="preserve">С помощью кухонных формочек, пластиковых коробочек от продуктов и горшочков всех размеров можно вылепить формы разной конфигурации, потом скрепить их. Маленькие шарики из </w:t>
      </w:r>
      <w:r w:rsidR="00C343F1" w:rsidRPr="00207C1D">
        <w:rPr>
          <w:rFonts w:asciiTheme="minorHAnsi" w:hAnsiTheme="minorHAnsi"/>
          <w:i w:val="0"/>
          <w:lang w:val="ru-RU"/>
        </w:rPr>
        <w:t>снега хорошо соединяются между собой с помощью палочек или зубочисток, и таким образом из них получаются самые различные скульптуры. Покажите вашему ребенку, как соединять фрагменты его скульптурного произведения «снежным клеем», то есть обрызгивая их водой. Если снег пушистый и рассыпается, дети могут добавить к нему воды или положить сделанные формочки в морозильник на несколько часов, чтобы дать им затвердеть.</w:t>
      </w:r>
    </w:p>
    <w:p w:rsidR="00653BAC" w:rsidRPr="00207C1D" w:rsidRDefault="00C343F1" w:rsidP="00207C1D">
      <w:pPr>
        <w:pStyle w:val="a3"/>
        <w:spacing w:before="0" w:beforeAutospacing="0" w:after="0" w:afterAutospacing="0" w:line="240" w:lineRule="atLeast"/>
        <w:ind w:firstLine="284"/>
        <w:jc w:val="both"/>
        <w:rPr>
          <w:rFonts w:asciiTheme="minorHAnsi" w:hAnsiTheme="minorHAnsi"/>
          <w:i w:val="0"/>
          <w:lang w:val="ru-RU"/>
        </w:rPr>
      </w:pPr>
      <w:r w:rsidRPr="00207C1D">
        <w:rPr>
          <w:rFonts w:asciiTheme="minorHAnsi" w:hAnsiTheme="minorHAnsi"/>
          <w:i w:val="0"/>
          <w:lang w:val="ru-RU"/>
        </w:rPr>
        <w:t>А еще вы с ребенком можете устроить снежный пир для птиц. Сделайте чашечками снежные пирожные и украсьте их настоящим замороженным птичьим кормом</w:t>
      </w:r>
    </w:p>
    <w:p w:rsidR="00207C1D" w:rsidRDefault="00C343F1" w:rsidP="00207C1D">
      <w:pPr>
        <w:pStyle w:val="a3"/>
        <w:spacing w:before="0" w:beforeAutospacing="0" w:after="0" w:afterAutospacing="0" w:line="240" w:lineRule="atLeast"/>
        <w:ind w:firstLine="284"/>
        <w:jc w:val="both"/>
        <w:rPr>
          <w:rStyle w:val="titlemain2"/>
          <w:rFonts w:asciiTheme="minorHAnsi" w:hAnsiTheme="minorHAnsi"/>
          <w:b/>
          <w:i w:val="0"/>
          <w:lang w:val="ru-RU"/>
        </w:rPr>
      </w:pPr>
      <w:r w:rsidRPr="00207C1D">
        <w:rPr>
          <w:rStyle w:val="titlemain2"/>
          <w:rFonts w:asciiTheme="minorHAnsi" w:hAnsiTheme="minorHAnsi"/>
          <w:b/>
          <w:i w:val="0"/>
          <w:lang w:val="ru-RU"/>
        </w:rPr>
        <w:t xml:space="preserve">                                                             </w:t>
      </w:r>
    </w:p>
    <w:p w:rsidR="00207C1D" w:rsidRDefault="00C343F1" w:rsidP="00207C1D">
      <w:pPr>
        <w:pStyle w:val="a3"/>
        <w:spacing w:before="0" w:beforeAutospacing="0" w:after="0" w:afterAutospacing="0" w:line="240" w:lineRule="atLeast"/>
        <w:ind w:firstLine="284"/>
        <w:jc w:val="center"/>
        <w:rPr>
          <w:rStyle w:val="titlemain2"/>
          <w:rFonts w:asciiTheme="minorHAnsi" w:hAnsiTheme="minorHAnsi"/>
          <w:b/>
          <w:i w:val="0"/>
          <w:lang w:val="ru-RU"/>
        </w:rPr>
      </w:pPr>
      <w:r w:rsidRPr="00207C1D">
        <w:rPr>
          <w:rStyle w:val="titlemain2"/>
          <w:rFonts w:asciiTheme="minorHAnsi" w:hAnsiTheme="minorHAnsi"/>
          <w:b/>
          <w:i w:val="0"/>
          <w:lang w:val="ru-RU"/>
        </w:rPr>
        <w:t>Зимний</w:t>
      </w:r>
      <w:r w:rsidR="00207C1D">
        <w:rPr>
          <w:rStyle w:val="titlemain2"/>
          <w:rFonts w:asciiTheme="minorHAnsi" w:hAnsiTheme="minorHAnsi"/>
          <w:b/>
          <w:i w:val="0"/>
          <w:lang w:val="ru-RU"/>
        </w:rPr>
        <w:t xml:space="preserve"> </w:t>
      </w:r>
      <w:r w:rsidRPr="00207C1D">
        <w:rPr>
          <w:rStyle w:val="titlemain2"/>
          <w:rFonts w:asciiTheme="minorHAnsi" w:hAnsiTheme="minorHAnsi"/>
          <w:b/>
          <w:i w:val="0"/>
          <w:lang w:val="ru-RU"/>
        </w:rPr>
        <w:t>пикник</w:t>
      </w:r>
      <w:r w:rsidR="00207C1D">
        <w:rPr>
          <w:rStyle w:val="titlemain2"/>
          <w:rFonts w:asciiTheme="minorHAnsi" w:hAnsiTheme="minorHAnsi"/>
          <w:b/>
          <w:i w:val="0"/>
          <w:lang w:val="ru-RU"/>
        </w:rPr>
        <w:t>.</w:t>
      </w:r>
    </w:p>
    <w:p w:rsidR="00653BAC" w:rsidRPr="00207C1D" w:rsidRDefault="00C343F1" w:rsidP="00207C1D">
      <w:pPr>
        <w:pStyle w:val="a3"/>
        <w:spacing w:before="0" w:beforeAutospacing="0" w:after="0" w:afterAutospacing="0" w:line="240" w:lineRule="atLeast"/>
        <w:ind w:firstLine="284"/>
        <w:jc w:val="both"/>
        <w:rPr>
          <w:rFonts w:asciiTheme="minorHAnsi" w:hAnsiTheme="minorHAnsi"/>
          <w:i w:val="0"/>
          <w:lang w:val="ru-RU"/>
        </w:rPr>
      </w:pPr>
      <w:r w:rsidRPr="00207C1D">
        <w:rPr>
          <w:rFonts w:asciiTheme="minorHAnsi" w:hAnsiTheme="minorHAnsi"/>
          <w:i w:val="0"/>
          <w:lang w:val="ru-RU"/>
        </w:rPr>
        <w:t>Отправляясь в зимний лес на прогулку, не забудьте взять с собой термос с горячим чаем и печенье. Обязательно устройте в погожий зимний день пикник на свежем воздухе. Для этого вылепите из снега стол и попейте за ним горячий чай с печеньем.</w:t>
      </w:r>
    </w:p>
    <w:p w:rsidR="00461040" w:rsidRPr="00207C1D" w:rsidRDefault="00653BAC" w:rsidP="00207C1D">
      <w:pPr>
        <w:pStyle w:val="a3"/>
        <w:spacing w:before="0" w:beforeAutospacing="0" w:after="0" w:afterAutospacing="0" w:line="240" w:lineRule="atLeast"/>
        <w:ind w:firstLine="284"/>
        <w:jc w:val="both"/>
        <w:rPr>
          <w:rFonts w:asciiTheme="minorHAnsi" w:hAnsiTheme="minorHAnsi"/>
          <w:i w:val="0"/>
          <w:lang w:val="ru-RU"/>
        </w:rPr>
      </w:pPr>
      <w:r w:rsidRPr="00207C1D">
        <w:rPr>
          <w:rFonts w:asciiTheme="minorHAnsi" w:hAnsiTheme="minorHAnsi"/>
          <w:i w:val="0"/>
          <w:lang w:val="ru-RU"/>
        </w:rPr>
        <w:br/>
      </w:r>
      <w:r w:rsidRPr="00207C1D">
        <w:rPr>
          <w:rStyle w:val="titlemain2"/>
          <w:rFonts w:asciiTheme="minorHAnsi" w:hAnsiTheme="minorHAnsi"/>
          <w:b/>
          <w:i w:val="0"/>
          <w:lang w:val="ru-RU"/>
        </w:rPr>
        <w:t xml:space="preserve">                                                  </w:t>
      </w:r>
    </w:p>
    <w:p w:rsidR="00C470C3" w:rsidRDefault="00461040" w:rsidP="00461040">
      <w:pPr>
        <w:jc w:val="center"/>
      </w:pPr>
      <w:r>
        <w:rPr>
          <w:b/>
          <w:i/>
          <w:noProof/>
          <w:color w:val="7030A0"/>
          <w:sz w:val="48"/>
          <w:szCs w:val="40"/>
        </w:rPr>
        <w:drawing>
          <wp:inline distT="0" distB="0" distL="0" distR="0">
            <wp:extent cx="3762375" cy="3724275"/>
            <wp:effectExtent l="19050" t="0" r="9525" b="0"/>
            <wp:docPr id="2" name="Рисунок 1" descr="12d7c2e67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d7c2e6736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0C3" w:rsidSect="00207C1D">
      <w:pgSz w:w="11906" w:h="16838"/>
      <w:pgMar w:top="851" w:right="850" w:bottom="1134" w:left="85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C227F"/>
    <w:multiLevelType w:val="multilevel"/>
    <w:tmpl w:val="28E4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5B6"/>
    <w:rsid w:val="0009019A"/>
    <w:rsid w:val="00207C1D"/>
    <w:rsid w:val="00461040"/>
    <w:rsid w:val="004931A2"/>
    <w:rsid w:val="00653BAC"/>
    <w:rsid w:val="009645D7"/>
    <w:rsid w:val="00A375B6"/>
    <w:rsid w:val="00C343F1"/>
    <w:rsid w:val="00C470C3"/>
    <w:rsid w:val="00FA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2">
    <w:name w:val="titlemain2"/>
    <w:basedOn w:val="a0"/>
    <w:rsid w:val="00A375B6"/>
  </w:style>
  <w:style w:type="paragraph" w:styleId="a3">
    <w:name w:val="Normal (Web)"/>
    <w:basedOn w:val="a"/>
    <w:rsid w:val="00A3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A3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5B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5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main">
    <w:name w:val="titlemain"/>
    <w:basedOn w:val="a0"/>
    <w:rsid w:val="00461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93CB-BDF7-4CE9-80DD-E1D8D87A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6</cp:revision>
  <dcterms:created xsi:type="dcterms:W3CDTF">2018-01-08T09:48:00Z</dcterms:created>
  <dcterms:modified xsi:type="dcterms:W3CDTF">2018-01-22T05:10:00Z</dcterms:modified>
</cp:coreProperties>
</file>