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FA6" w:rsidRPr="009023DB" w:rsidRDefault="009023DB" w:rsidP="009023DB">
      <w:pPr>
        <w:spacing w:line="240" w:lineRule="auto"/>
        <w:jc w:val="both"/>
        <w:rPr>
          <w:rFonts w:ascii="Times New Roman" w:hAnsi="Times New Roman" w:cs="Times New Roman"/>
          <w:b/>
          <w:i/>
          <w:color w:val="0070C0"/>
          <w:sz w:val="40"/>
          <w:szCs w:val="40"/>
          <w:u w:val="single"/>
        </w:rPr>
      </w:pPr>
      <w:r w:rsidRPr="009023DB">
        <w:rPr>
          <w:rFonts w:ascii="Times New Roman" w:hAnsi="Times New Roman" w:cs="Times New Roman"/>
          <w:b/>
          <w:i/>
          <w:color w:val="0070C0"/>
          <w:sz w:val="40"/>
          <w:szCs w:val="40"/>
          <w:u w:val="single"/>
        </w:rPr>
        <w:t>Экскурсия в музей № 2. «Мы живем на Байкале…»</w:t>
      </w:r>
    </w:p>
    <w:p w:rsidR="009023DB" w:rsidRDefault="009023DB" w:rsidP="009023D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23DB">
        <w:rPr>
          <w:rFonts w:ascii="Times New Roman" w:hAnsi="Times New Roman" w:cs="Times New Roman"/>
          <w:b/>
          <w:sz w:val="32"/>
          <w:szCs w:val="32"/>
          <w:u w:val="single"/>
        </w:rPr>
        <w:t>Цель:</w:t>
      </w:r>
      <w:r>
        <w:rPr>
          <w:rFonts w:ascii="Times New Roman" w:hAnsi="Times New Roman" w:cs="Times New Roman"/>
          <w:sz w:val="32"/>
          <w:szCs w:val="32"/>
        </w:rPr>
        <w:t xml:space="preserve"> познакомить с характеристикой озера Байкал, уникальными животными, растениями.</w:t>
      </w:r>
    </w:p>
    <w:p w:rsidR="009023DB" w:rsidRDefault="009023DB" w:rsidP="009023D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23DB">
        <w:rPr>
          <w:rFonts w:ascii="Times New Roman" w:hAnsi="Times New Roman" w:cs="Times New Roman"/>
          <w:b/>
          <w:sz w:val="32"/>
          <w:szCs w:val="32"/>
          <w:u w:val="single"/>
        </w:rPr>
        <w:t>Дать понятия</w:t>
      </w:r>
      <w:r>
        <w:rPr>
          <w:rFonts w:ascii="Times New Roman" w:hAnsi="Times New Roman" w:cs="Times New Roman"/>
          <w:sz w:val="32"/>
          <w:szCs w:val="32"/>
        </w:rPr>
        <w:t>: уникальный, млекопитающий.</w:t>
      </w:r>
    </w:p>
    <w:p w:rsidR="009023DB" w:rsidRDefault="009023DB" w:rsidP="009023D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23DB">
        <w:rPr>
          <w:rFonts w:ascii="Times New Roman" w:hAnsi="Times New Roman" w:cs="Times New Roman"/>
          <w:b/>
          <w:sz w:val="32"/>
          <w:szCs w:val="32"/>
          <w:u w:val="single"/>
        </w:rPr>
        <w:t>Воспитать:</w:t>
      </w:r>
      <w:r>
        <w:rPr>
          <w:rFonts w:ascii="Times New Roman" w:hAnsi="Times New Roman" w:cs="Times New Roman"/>
          <w:sz w:val="32"/>
          <w:szCs w:val="32"/>
        </w:rPr>
        <w:t xml:space="preserve"> любовь к окружающей природе, бережное отношение.</w:t>
      </w:r>
    </w:p>
    <w:p w:rsidR="00C01356" w:rsidRDefault="00C01356" w:rsidP="009023D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01356" w:rsidRDefault="00C01356" w:rsidP="009023D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188710" cy="4640484"/>
            <wp:effectExtent l="19050" t="0" r="2540" b="0"/>
            <wp:docPr id="1" name="Рисунок 1" descr="G:\Музей 2 10.13\Изображение 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Музей 2 10.13\Изображение 087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640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356" w:rsidRDefault="00C01356" w:rsidP="009023D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Осенним уже октябрьским деньком мы опять собрались путешеств</w:t>
      </w:r>
      <w:r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вать в музей… </w:t>
      </w:r>
    </w:p>
    <w:p w:rsidR="00C01356" w:rsidRDefault="00C01356" w:rsidP="009023D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после не продолжительной прогулки по улица нашего любимого г</w:t>
      </w:r>
      <w:r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рода вот мы и </w:t>
      </w:r>
      <w:proofErr w:type="gramStart"/>
      <w:r>
        <w:rPr>
          <w:rFonts w:ascii="Times New Roman" w:hAnsi="Times New Roman" w:cs="Times New Roman"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…..</w:t>
      </w:r>
    </w:p>
    <w:p w:rsidR="00C01356" w:rsidRDefault="00C01356" w:rsidP="009023D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01356" w:rsidRDefault="00C01356" w:rsidP="009023D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01356" w:rsidRDefault="00C01356" w:rsidP="009023D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061391" cy="2295525"/>
            <wp:effectExtent l="19050" t="0" r="5659" b="0"/>
            <wp:docPr id="2" name="Рисунок 2" descr="G:\Музей 2 10.13\Изображение 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Музей 2 10.13\Изображение 088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585" cy="229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061391" cy="2295525"/>
            <wp:effectExtent l="19050" t="0" r="5659" b="0"/>
            <wp:docPr id="3" name="Рисунок 3" descr="G:\Музей 2 10.13\Изображение 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Музей 2 10.13\Изображение 090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585" cy="229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356" w:rsidRDefault="00C01356" w:rsidP="009023D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Тема этой экскурсии нам близка и уже знакома. </w:t>
      </w:r>
      <w:proofErr w:type="gramStart"/>
      <w:r>
        <w:rPr>
          <w:rFonts w:ascii="Times New Roman" w:hAnsi="Times New Roman" w:cs="Times New Roman"/>
          <w:sz w:val="32"/>
          <w:szCs w:val="32"/>
        </w:rPr>
        <w:t>Но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тем не менее всё очень интересно….</w:t>
      </w:r>
    </w:p>
    <w:p w:rsidR="00C01356" w:rsidRDefault="00C01356" w:rsidP="009023D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008012" cy="2255499"/>
            <wp:effectExtent l="19050" t="0" r="1888" b="0"/>
            <wp:docPr id="4" name="Рисунок 4" descr="G:\Музей 2 10.13\Изображение 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Музей 2 10.13\Изображение 092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625" cy="2255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009900" cy="2256915"/>
            <wp:effectExtent l="19050" t="0" r="0" b="0"/>
            <wp:docPr id="5" name="Рисунок 5" descr="G:\Музей 2 10.13\Изображение 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Музей 2 10.13\Изображение 093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074" cy="225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356" w:rsidRDefault="00C01356" w:rsidP="009023D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086797" cy="2314575"/>
            <wp:effectExtent l="19050" t="0" r="0" b="0"/>
            <wp:docPr id="6" name="Рисунок 6" descr="G:\Музей 2 10.13\Изображение 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Музей 2 10.13\Изображение 094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001" cy="2315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028950" cy="2271199"/>
            <wp:effectExtent l="19050" t="0" r="0" b="0"/>
            <wp:docPr id="7" name="Рисунок 7" descr="G:\Музей 2 10.13\Изображение 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Музей 2 10.13\Изображение 095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131" cy="22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356" w:rsidRDefault="00C01356" w:rsidP="009023D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01356" w:rsidRDefault="00C01356" w:rsidP="009023D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01356" w:rsidRDefault="00C01356" w:rsidP="009023D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01356" w:rsidRDefault="004415AC" w:rsidP="009023DB">
      <w:pPr>
        <w:spacing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061970" cy="2295959"/>
            <wp:effectExtent l="19050" t="0" r="5080" b="0"/>
            <wp:docPr id="9" name="Рисунок 9" descr="G:\Музей 2 10.13\Изображение 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Музей 2 10.13\Изображение 097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164" cy="2296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061391" cy="2295525"/>
            <wp:effectExtent l="19050" t="0" r="5659" b="0"/>
            <wp:docPr id="10" name="Рисунок 8" descr="G:\Музей 2 10.13\Изображение 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Музей 2 10.13\Изображение 098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585" cy="229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5AC" w:rsidRDefault="004415AC" w:rsidP="009023DB">
      <w:pPr>
        <w:spacing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При помощи современной техники мы побывали на дне озера…</w:t>
      </w:r>
    </w:p>
    <w:p w:rsidR="004415AC" w:rsidRDefault="004415AC" w:rsidP="009023DB">
      <w:pPr>
        <w:spacing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061391" cy="2295525"/>
            <wp:effectExtent l="19050" t="0" r="5659" b="0"/>
            <wp:docPr id="11" name="Рисунок 10" descr="G:\Музей 2 10.13\Изображение 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Музей 2 10.13\Изображение 099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585" cy="229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061970" cy="2295959"/>
            <wp:effectExtent l="19050" t="0" r="5080" b="0"/>
            <wp:docPr id="12" name="Рисунок 11" descr="G:\Музей 2 10.13\Изображение 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Музей 2 10.13\Изображение 100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164" cy="2296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5AC" w:rsidRDefault="004415AC" w:rsidP="009023DB">
      <w:pPr>
        <w:spacing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086100" cy="2314052"/>
            <wp:effectExtent l="19050" t="0" r="0" b="0"/>
            <wp:docPr id="13" name="Рисунок 12" descr="G:\Музей 2 10.13\Изображение 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Музей 2 10.13\Изображение 101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304" cy="2314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924175" cy="2192635"/>
            <wp:effectExtent l="19050" t="0" r="9525" b="0"/>
            <wp:docPr id="14" name="Рисунок 13" descr="G:\Музей 2 10.13\Изображение 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:\Музей 2 10.13\Изображение 102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316" cy="2193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5AC" w:rsidRDefault="004415AC" w:rsidP="009023DB">
      <w:pPr>
        <w:spacing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И понаблюдали за уникальным и удивительным подводным байкальским миром …. И его жителями….</w:t>
      </w:r>
    </w:p>
    <w:p w:rsidR="004415AC" w:rsidRDefault="004415AC" w:rsidP="009023DB">
      <w:pPr>
        <w:spacing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4415AC" w:rsidRDefault="004415AC" w:rsidP="009023DB">
      <w:pPr>
        <w:spacing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4415AC" w:rsidRDefault="004415AC" w:rsidP="009023DB">
      <w:pPr>
        <w:spacing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086797" cy="2314575"/>
            <wp:effectExtent l="19050" t="0" r="0" b="0"/>
            <wp:docPr id="15" name="Рисунок 14" descr="G:\Музей 2 10.13\Изображение 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:\Музей 2 10.13\Изображение 103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001" cy="2315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000375" cy="2249773"/>
            <wp:effectExtent l="19050" t="0" r="9525" b="0"/>
            <wp:docPr id="16" name="Рисунок 15" descr="G:\Музей 2 10.13\Изображение 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:\Музей 2 10.13\Изображение 104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545" cy="225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5AC" w:rsidRDefault="004415AC" w:rsidP="009023DB">
      <w:pPr>
        <w:spacing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086797" cy="2314575"/>
            <wp:effectExtent l="19050" t="0" r="0" b="0"/>
            <wp:docPr id="17" name="Рисунок 16" descr="G:\Музей 2 10.13\Изображение 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:\Музей 2 10.13\Изображение 105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001" cy="2315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952750" cy="2214061"/>
            <wp:effectExtent l="19050" t="0" r="0" b="0"/>
            <wp:docPr id="18" name="Рисунок 17" descr="G:\Музей 2 10.13\Изображение 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:\Музей 2 10.13\Изображение 106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902" cy="221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5AC" w:rsidRDefault="004415AC" w:rsidP="009023DB">
      <w:pPr>
        <w:spacing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105150" cy="2328337"/>
            <wp:effectExtent l="19050" t="0" r="0" b="0"/>
            <wp:docPr id="19" name="Рисунок 18" descr="G:\Музей 2 10.13\Изображение 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:\Музей 2 10.13\Изображение 107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361" cy="232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972472" cy="2228850"/>
            <wp:effectExtent l="19050" t="0" r="0" b="0"/>
            <wp:docPr id="20" name="Рисунок 19" descr="G:\Музей 2 10.13\Изображение 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:\Музей 2 10.13\Изображение 108.jpg"/>
                    <pic:cNvPicPr>
                      <a:picLocks noChangeAspect="1" noChangeArrowheads="1"/>
                    </pic:cNvPicPr>
                  </pic:nvPicPr>
                  <pic:blipFill>
                    <a:blip r:embed="rId2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632" cy="222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733" w:rsidRDefault="00D17733" w:rsidP="00D17733">
      <w:pPr>
        <w:pStyle w:val="a5"/>
      </w:pPr>
      <w:r>
        <w:rPr>
          <w:rFonts w:eastAsiaTheme="minorHAnsi"/>
          <w:noProof/>
          <w:sz w:val="32"/>
          <w:szCs w:val="32"/>
        </w:rPr>
        <w:t>«…</w:t>
      </w:r>
      <w:r>
        <w:t>Байкал удивителен, и недаром сибиряки величают его не озером, а морем. Вода прозра</w:t>
      </w:r>
      <w:r>
        <w:t>ч</w:t>
      </w:r>
      <w:r>
        <w:t>на необыкновенно, так что видно сквозь неё, как сквозь воздух; цвет у нее нежно-бирюзовый, приятный для глаза….»</w:t>
      </w:r>
    </w:p>
    <w:p w:rsidR="00D17733" w:rsidRDefault="00D17733" w:rsidP="00D17733">
      <w:pPr>
        <w:pStyle w:val="a5"/>
        <w:jc w:val="right"/>
      </w:pPr>
      <w:r>
        <w:t>— А. П. Чехов</w:t>
      </w:r>
    </w:p>
    <w:p w:rsidR="00D17733" w:rsidRDefault="00D17733" w:rsidP="00D17733">
      <w:pPr>
        <w:pStyle w:val="a5"/>
        <w:jc w:val="right"/>
      </w:pPr>
    </w:p>
    <w:p w:rsidR="00D17733" w:rsidRDefault="00D17733" w:rsidP="00D17733">
      <w:pPr>
        <w:pStyle w:val="a5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Вот и окончена очередная наша экскурсия в музей…..</w:t>
      </w:r>
    </w:p>
    <w:p w:rsidR="00D17733" w:rsidRPr="00D17733" w:rsidRDefault="00D17733" w:rsidP="00D17733">
      <w:pPr>
        <w:pStyle w:val="a5"/>
        <w:jc w:val="both"/>
        <w:rPr>
          <w:sz w:val="32"/>
          <w:szCs w:val="32"/>
        </w:rPr>
      </w:pPr>
    </w:p>
    <w:p w:rsidR="00D17733" w:rsidRDefault="00D17733" w:rsidP="009023DB">
      <w:pPr>
        <w:spacing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188710" cy="4640484"/>
            <wp:effectExtent l="19050" t="0" r="2540" b="0"/>
            <wp:docPr id="21" name="Рисунок 20" descr="G:\Музей 2 10.13\Изображение 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:\Музей 2 10.13\Изображение 109.jpg"/>
                    <pic:cNvPicPr>
                      <a:picLocks noChangeAspect="1" noChangeArrowheads="1"/>
                    </pic:cNvPicPr>
                  </pic:nvPicPr>
                  <pic:blipFill>
                    <a:blip r:embed="rId2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640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733" w:rsidRDefault="00D17733" w:rsidP="009023DB">
      <w:pPr>
        <w:spacing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И мы говорим прощаясь : «- До свидания!.....»….</w:t>
      </w:r>
    </w:p>
    <w:p w:rsidR="00D17733" w:rsidRDefault="00D17733" w:rsidP="009023DB">
      <w:pPr>
        <w:spacing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D17733" w:rsidRDefault="00D17733" w:rsidP="009023DB">
      <w:pPr>
        <w:spacing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D17733" w:rsidRDefault="00D17733" w:rsidP="009023DB">
      <w:pPr>
        <w:spacing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D17733" w:rsidRDefault="00D17733" w:rsidP="009023DB">
      <w:pPr>
        <w:spacing w:line="240" w:lineRule="auto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D17733" w:rsidRDefault="00D17733" w:rsidP="00D17733">
      <w:pPr>
        <w:spacing w:line="240" w:lineRule="auto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D17733" w:rsidRPr="009023DB" w:rsidRDefault="00D17733" w:rsidP="00D17733">
      <w:pPr>
        <w:spacing w:line="240" w:lineRule="auto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г.Северобайкальск 2 октября 2013 г.</w:t>
      </w:r>
    </w:p>
    <w:sectPr w:rsidR="00D17733" w:rsidRPr="009023DB" w:rsidSect="009023DB">
      <w:pgSz w:w="11906" w:h="16838"/>
      <w:pgMar w:top="1440" w:right="1080" w:bottom="1440" w:left="1080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9023DB"/>
    <w:rsid w:val="001F49BC"/>
    <w:rsid w:val="00275D58"/>
    <w:rsid w:val="0034705A"/>
    <w:rsid w:val="004415AC"/>
    <w:rsid w:val="00671F67"/>
    <w:rsid w:val="009023DB"/>
    <w:rsid w:val="00964D94"/>
    <w:rsid w:val="00C01356"/>
    <w:rsid w:val="00C461A3"/>
    <w:rsid w:val="00D17733"/>
    <w:rsid w:val="00ED1A7A"/>
    <w:rsid w:val="00FE4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35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17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Domsh</cp:lastModifiedBy>
  <cp:revision>9</cp:revision>
  <dcterms:created xsi:type="dcterms:W3CDTF">2013-10-10T05:49:00Z</dcterms:created>
  <dcterms:modified xsi:type="dcterms:W3CDTF">2018-04-21T12:59:00Z</dcterms:modified>
</cp:coreProperties>
</file>