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93" w:rsidRPr="00750772" w:rsidRDefault="00AA3E37" w:rsidP="00880C42">
      <w:pPr>
        <w:spacing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«Я одеваюсь сам».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двум-трем годам маленький человечек становится все более самостоятельным: сам кушает, просится на горшок, пытается не только сам натянуть штанишки или платьице, но и выбрать по своему усмотрению наряд на прогулку.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Очередной этап самообслуживания – «я одеваюсь сам» в развитии вашего малыша очень важен, а элементарные, на первый взгляд, действия открывают большие возможности: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-крепнут его руки, совершенствуется мелкая моторика рук;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-развивается умение контролировать совершаемое движение сначала визуально, а затем через «мышечное чувство»;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-ребенок учится сравнивать свои действия, оценивать их качество, исправлять ошибки;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-постепенно устанавливает связь между тем, что он делает, и полученным результатом;</w:t>
      </w:r>
    </w:p>
    <w:p w:rsidR="00AA3E37" w:rsidRDefault="00AA3E37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пропустите этот благоприятный момент, когда ребенок все хочет делать самостоятельно, когда его привлекают действия и он получает от них уд</w:t>
      </w:r>
      <w:r w:rsidR="00804F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вольствие. Безусловно</w:t>
      </w:r>
      <w:r w:rsidR="00804FF3">
        <w:rPr>
          <w:rFonts w:ascii="Times New Roman" w:hAnsi="Times New Roman" w:cs="Times New Roman"/>
          <w:sz w:val="28"/>
          <w:szCs w:val="28"/>
        </w:rPr>
        <w:t>, взрослые сделаю все намного быстрее и лучше, но не получится ли так, что в 2-3 года, когда ребенок заявляет вам: «Я сам», мы ему не позволяем сделать того, за что в 5-6 лет будем упрекать; «Ты уже большой, а ничего не умеешь».</w:t>
      </w:r>
    </w:p>
    <w:p w:rsidR="00804FF3" w:rsidRPr="00750772" w:rsidRDefault="00804FF3" w:rsidP="00880C42">
      <w:pPr>
        <w:spacing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Как же научить ребенка одеваться?</w:t>
      </w:r>
    </w:p>
    <w:p w:rsidR="00804FF3" w:rsidRDefault="00804FF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маленьких детей все действия направлены на результат, а не на качество. Они стаскивают с себя одежду, вывернутую наизнанку, бросают на пол или пытаются, подражая взрослым, повесить комок «чего-то на стул. Вот тут-то и понадобится ваша помощь – организационная. Запомните, чтобы ваш союз оказался успешным:</w:t>
      </w:r>
    </w:p>
    <w:p w:rsidR="00804FF3" w:rsidRDefault="00804FF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Во-первых</w:t>
      </w:r>
      <w:r>
        <w:rPr>
          <w:rFonts w:ascii="Times New Roman" w:hAnsi="Times New Roman" w:cs="Times New Roman"/>
          <w:sz w:val="28"/>
          <w:szCs w:val="28"/>
        </w:rPr>
        <w:t xml:space="preserve">, у ребенка должен быть свой стул, где он будет одеваться и раздеваться. Именно стул, потому что многие действия ему легче совершать сидя, а также вешалка для верхней одежды, расположенная на уровне его роста. </w:t>
      </w:r>
    </w:p>
    <w:p w:rsidR="00804FF3" w:rsidRDefault="00804FF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Во-вторых</w:t>
      </w:r>
      <w:r>
        <w:rPr>
          <w:rFonts w:ascii="Times New Roman" w:hAnsi="Times New Roman" w:cs="Times New Roman"/>
          <w:sz w:val="28"/>
          <w:szCs w:val="28"/>
        </w:rPr>
        <w:t>, строго придерживайтесь принципа: раздевание должно готовить одевание, то есть</w:t>
      </w:r>
      <w:proofErr w:type="gramStart"/>
      <w:r w:rsidR="00A911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дежда и обувь должны быть разложены и развешаны таким образом, чтобы последующее одевание было максимально облегчено.</w:t>
      </w:r>
    </w:p>
    <w:p w:rsidR="00804FF3" w:rsidRDefault="00804FF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В-третьих</w:t>
      </w:r>
      <w:r>
        <w:rPr>
          <w:rFonts w:ascii="Times New Roman" w:hAnsi="Times New Roman" w:cs="Times New Roman"/>
          <w:sz w:val="28"/>
          <w:szCs w:val="28"/>
        </w:rPr>
        <w:t>, пока малыш не овладеет этими навыками в совершенстве</w:t>
      </w:r>
      <w:r w:rsidR="00A9110C">
        <w:rPr>
          <w:rFonts w:ascii="Times New Roman" w:hAnsi="Times New Roman" w:cs="Times New Roman"/>
          <w:sz w:val="28"/>
          <w:szCs w:val="28"/>
        </w:rPr>
        <w:t>, необходимо подобрать ему по возможности одежду без сложных застежек и завязок; такую, чтобы легко одевалась, в крайнем случае, с большими пуговицами, на молнии или липучке.</w:t>
      </w:r>
    </w:p>
    <w:p w:rsidR="00A9110C" w:rsidRDefault="00A9110C" w:rsidP="00880C4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lastRenderedPageBreak/>
        <w:t>Хочу предложить немного практических советов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10C" w:rsidRPr="00750772" w:rsidRDefault="00A9110C" w:rsidP="00880C42">
      <w:pPr>
        <w:spacing w:line="240" w:lineRule="auto"/>
        <w:ind w:left="360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750772">
        <w:rPr>
          <w:rFonts w:ascii="Times New Roman" w:hAnsi="Times New Roman" w:cs="Times New Roman"/>
          <w:b/>
          <w:i/>
          <w:sz w:val="28"/>
          <w:szCs w:val="28"/>
        </w:rPr>
        <w:t>Чтобы было понятно, подробно опишу процесс снимания и надевания колготок:</w:t>
      </w:r>
    </w:p>
    <w:p w:rsidR="00A9110C" w:rsidRPr="00A9110C" w:rsidRDefault="00A9110C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9110C">
        <w:rPr>
          <w:rFonts w:ascii="Times New Roman" w:hAnsi="Times New Roman" w:cs="Times New Roman"/>
          <w:sz w:val="28"/>
          <w:szCs w:val="28"/>
        </w:rPr>
        <w:t>–стоя у стульчика, ребенок снимает колготки до колен, держа за резинку;</w:t>
      </w:r>
    </w:p>
    <w:p w:rsidR="00A9110C" w:rsidRDefault="00A9110C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A911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садится на стульчик, и далее держась одной рукой за пятку, а другой за носок,  (прежде необходимо познакомить ребенка с деталями одежды и их названиями), поочередно тянет вниз;</w:t>
      </w:r>
    </w:p>
    <w:p w:rsidR="00A9110C" w:rsidRDefault="00A9110C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-кладет с вашей помощью колготки, располагая их резинкой к спинке стула и двумя швами вверх. Оказывается, стоит взять их двумя руками за резинку  и сесть на стульчик (не вертя вещь в руках), как левый чулок окажется обязательно у левой ноги, а правый – у правой. Теперь можно смело всовывать поочередно ноги, ошибки не будет.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порядок действий при снимании и надевании одежды без застежек: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-потянуть вещь за ворот двумя руками, высвобождая голову;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-потянуть рукава вниз, сначала с одной руки, затем с другой, стараясь не вывернуть футболку или платье наизнанку.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помощь взрослых заключается в том, чтобы направлять движения рук и головы при снимании вещи, а затем вместе аккуратно повесить ее на стул.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возникает желание одеться, можно «влезть» в одежду, не снимая ее со стула(!), просто, наклонившись, просунуть голову в ворот, затем выпрямится и поочередно просунуть в рукава руки.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помощь взрослых такова: придержать подол, помочь ребенку сделать нужное движение руками, чтобы попасть в рукава. Если вещь с застежкой, ее надевают так же, предварительно расстегнув 2-3 верхние пуговички.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необходимо научить ребенка надевать обувь.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-сесть на стул, поставить ноги в обуви вместе;</w:t>
      </w:r>
    </w:p>
    <w:p w:rsidR="00750772" w:rsidRDefault="0075077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помощью взрослого развязать шнурки</w:t>
      </w:r>
      <w:r w:rsidR="00075953">
        <w:rPr>
          <w:rFonts w:ascii="Times New Roman" w:hAnsi="Times New Roman" w:cs="Times New Roman"/>
          <w:sz w:val="28"/>
          <w:szCs w:val="28"/>
        </w:rPr>
        <w:t xml:space="preserve"> или расстегнуть застежку;</w:t>
      </w:r>
    </w:p>
    <w:p w:rsidR="00075953" w:rsidRDefault="0007595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-разуться и поставить ноги так, чтобы обувь оказалась между ними;</w:t>
      </w:r>
    </w:p>
    <w:p w:rsidR="00075953" w:rsidRDefault="0007595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-задвинуть обувь под стул.</w:t>
      </w:r>
    </w:p>
    <w:p w:rsidR="00075953" w:rsidRDefault="0007595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выдвинуть обувь из-под стула одновременно и поставить ее между ногами, маленькие ножки обязательно попадут точно по назначению. </w:t>
      </w:r>
    </w:p>
    <w:p w:rsidR="00880C42" w:rsidRDefault="00880C42" w:rsidP="00880C42">
      <w:pPr>
        <w:spacing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880C42" w:rsidRDefault="00880C42" w:rsidP="00880C42">
      <w:pPr>
        <w:spacing w:line="240" w:lineRule="auto"/>
        <w:ind w:firstLine="284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CC75C0" w:rsidRDefault="00CC75C0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C75C0">
        <w:rPr>
          <w:rFonts w:ascii="Times New Roman" w:hAnsi="Times New Roman" w:cs="Times New Roman"/>
          <w:b/>
          <w:i/>
          <w:sz w:val="28"/>
          <w:szCs w:val="28"/>
        </w:rPr>
        <w:t>Во время одевания можно использовать стишки и потешки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5C0" w:rsidRPr="00CC75C0" w:rsidRDefault="00CC75C0" w:rsidP="00880C42">
      <w:pPr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майку с трусами надеть мы должны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Колготки, рубашку, рейтузы-штаны,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Носочки на ножки и кофту наверх.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первый оделся? Посмотрим на всех!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опрятные дети у нас: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Андрюша, Наташа, Ирина и Стас!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«Нет! Я самый лучший! – Сережа сказал, -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бабушки знаю, что Я – идеал!»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все постарались – приятно смотреть,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нам на прогулку бы надо успеть!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 продолжать одеваться, друзья!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верхней одежды нам выйти нельзя: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            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ботинки, сапожки возьмем</w:t>
      </w:r>
      <w:proofErr w:type="gramStart"/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шапки наденем, и в куртки нырнем!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Останется только замки застегнуть.</w:t>
      </w:r>
      <w:r w:rsidRPr="00CC75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сможем все вместе отправиться в путь!</w:t>
      </w:r>
    </w:p>
    <w:p w:rsidR="00CC75C0" w:rsidRPr="00CC75C0" w:rsidRDefault="00CC75C0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с тобой пойдем гулять.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Будем с детками играть.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Катенька моя</w:t>
      </w:r>
      <w:proofErr w:type="gramStart"/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proofErr w:type="gramEnd"/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 замерзла никогда.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 наденем шапочку,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Чтобы спрятать ушки,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 Кати на макушке.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на шейку шарфик теплый,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Очень мягкий и большой.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Ну, теперь комбинезон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Катенькин</w:t>
      </w:r>
      <w:proofErr w:type="spellEnd"/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любимый.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Станешь ты, как гномик,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Цветик мой, родной!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Посажу тебя в коляску,</w:t>
      </w:r>
      <w:r w:rsidRPr="00CC75C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C75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поведаю я сказку.</w:t>
      </w:r>
    </w:p>
    <w:p w:rsidR="00075953" w:rsidRDefault="0007595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Терпения и удачи вам в освоении новых высот!</w:t>
      </w:r>
    </w:p>
    <w:p w:rsidR="00075953" w:rsidRDefault="00075953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не забывайте, что дети очень любят играть. Где с веселым стишком, где с помощью любимой игрушки, где в процессе конкурса «какая ножка быстрее и лучше будет обута» вы сможете превратит</w:t>
      </w:r>
      <w:proofErr w:type="gramStart"/>
      <w:r w:rsidR="00880C42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в забавную игру и вместе в ребенком от души повеселиться.</w:t>
      </w:r>
    </w:p>
    <w:p w:rsidR="008115F2" w:rsidRDefault="008115F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53104" cy="2133600"/>
            <wp:effectExtent l="0" t="0" r="9525" b="0"/>
            <wp:docPr id="1" name="Рисунок 1" descr="J:\DCIM\107NOKIA\2017-02-21-1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7NOKIA\2017-02-21-107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1875"/>
                    <a:stretch/>
                  </pic:blipFill>
                  <pic:spPr bwMode="auto">
                    <a:xfrm>
                      <a:off x="0" y="0"/>
                      <a:ext cx="3150014" cy="213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15F2" w:rsidRDefault="008115F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15F2" w:rsidRDefault="008115F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5048" cy="2228193"/>
            <wp:effectExtent l="0" t="0" r="0" b="1270"/>
            <wp:docPr id="2" name="Рисунок 2" descr="J:\DCIM\107NOKIA\2017-02-21-1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7NOKIA\2017-02-21-107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443" t="2830" r="25763" b="11950"/>
                    <a:stretch/>
                  </pic:blipFill>
                  <pic:spPr bwMode="auto">
                    <a:xfrm>
                      <a:off x="0" y="0"/>
                      <a:ext cx="3601517" cy="222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15F2" w:rsidRDefault="008115F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8115F2" w:rsidRDefault="008115F2" w:rsidP="00880C42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5861" cy="2564524"/>
            <wp:effectExtent l="0" t="0" r="0" b="7620"/>
            <wp:docPr id="3" name="Рисунок 3" descr="J:\DCIM\107NOKIA\2017-02-21-1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7NOKIA\2017-02-21-107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-2202" r="42554" b="5661"/>
                    <a:stretch/>
                  </pic:blipFill>
                  <pic:spPr bwMode="auto">
                    <a:xfrm>
                      <a:off x="0" y="0"/>
                      <a:ext cx="3412514" cy="256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115F2" w:rsidRDefault="008115F2" w:rsidP="00880C4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600A3" w:rsidRDefault="009600A3" w:rsidP="00880C42">
      <w:pPr>
        <w:spacing w:line="240" w:lineRule="auto"/>
        <w:ind w:left="2832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группы «Брусничка»     </w:t>
      </w:r>
    </w:p>
    <w:p w:rsidR="00A9110C" w:rsidRDefault="009600A3" w:rsidP="00880C4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Кудла Светлана Алексеевна.</w:t>
      </w:r>
      <w:bookmarkStart w:id="0" w:name="_GoBack"/>
      <w:bookmarkEnd w:id="0"/>
    </w:p>
    <w:p w:rsidR="00082AEA" w:rsidRPr="00A9110C" w:rsidRDefault="00082AEA" w:rsidP="00880C42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 2017 г.</w:t>
      </w:r>
    </w:p>
    <w:sectPr w:rsidR="00082AEA" w:rsidRPr="00A9110C" w:rsidSect="00880C42">
      <w:pgSz w:w="11906" w:h="16838"/>
      <w:pgMar w:top="1134" w:right="991" w:bottom="1134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24FBF"/>
    <w:multiLevelType w:val="hybridMultilevel"/>
    <w:tmpl w:val="975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A3E37"/>
    <w:rsid w:val="00075953"/>
    <w:rsid w:val="00082AEA"/>
    <w:rsid w:val="00247D3C"/>
    <w:rsid w:val="00525193"/>
    <w:rsid w:val="00750772"/>
    <w:rsid w:val="00804FF3"/>
    <w:rsid w:val="008115F2"/>
    <w:rsid w:val="00880C42"/>
    <w:rsid w:val="009600A3"/>
    <w:rsid w:val="00A9110C"/>
    <w:rsid w:val="00AA3E37"/>
    <w:rsid w:val="00CC75C0"/>
    <w:rsid w:val="00FF3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5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1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4</cp:revision>
  <dcterms:created xsi:type="dcterms:W3CDTF">2017-02-23T07:43:00Z</dcterms:created>
  <dcterms:modified xsi:type="dcterms:W3CDTF">2017-02-23T07:46:00Z</dcterms:modified>
</cp:coreProperties>
</file>