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F4" w:rsidRPr="003E01F4" w:rsidRDefault="003E01F4" w:rsidP="003E01F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01F4">
        <w:rPr>
          <w:rFonts w:ascii="Times New Roman" w:hAnsi="Times New Roman" w:cs="Times New Roman"/>
          <w:i/>
          <w:sz w:val="24"/>
          <w:szCs w:val="24"/>
        </w:rPr>
        <w:t>Всё хорошее в людях — из детства!</w:t>
      </w:r>
    </w:p>
    <w:p w:rsidR="003E01F4" w:rsidRPr="003E01F4" w:rsidRDefault="003E01F4" w:rsidP="003E01F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01F4">
        <w:rPr>
          <w:rFonts w:ascii="Times New Roman" w:hAnsi="Times New Roman" w:cs="Times New Roman"/>
          <w:i/>
          <w:sz w:val="24"/>
          <w:szCs w:val="24"/>
        </w:rPr>
        <w:t>Как истоки добра пробудить?</w:t>
      </w:r>
    </w:p>
    <w:p w:rsidR="003E01F4" w:rsidRPr="003E01F4" w:rsidRDefault="003E01F4" w:rsidP="003E01F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01F4">
        <w:rPr>
          <w:rFonts w:ascii="Times New Roman" w:hAnsi="Times New Roman" w:cs="Times New Roman"/>
          <w:i/>
          <w:sz w:val="24"/>
          <w:szCs w:val="24"/>
        </w:rPr>
        <w:t>Прикоснуться к природе всем сердцем:</w:t>
      </w:r>
    </w:p>
    <w:p w:rsidR="003E01F4" w:rsidRPr="003E01F4" w:rsidRDefault="003E01F4" w:rsidP="003E01F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01F4">
        <w:rPr>
          <w:rFonts w:ascii="Times New Roman" w:hAnsi="Times New Roman" w:cs="Times New Roman"/>
          <w:i/>
          <w:sz w:val="24"/>
          <w:szCs w:val="24"/>
        </w:rPr>
        <w:t>Удивиться, узнать, полюбить!</w:t>
      </w:r>
    </w:p>
    <w:p w:rsidR="003E01F4" w:rsidRPr="003E01F4" w:rsidRDefault="003E01F4" w:rsidP="003E01F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01F4">
        <w:rPr>
          <w:rFonts w:ascii="Times New Roman" w:hAnsi="Times New Roman" w:cs="Times New Roman"/>
          <w:i/>
          <w:sz w:val="24"/>
          <w:szCs w:val="24"/>
        </w:rPr>
        <w:t>Мы хотим, чтоб земля расцветала,</w:t>
      </w:r>
    </w:p>
    <w:p w:rsidR="003E01F4" w:rsidRPr="003E01F4" w:rsidRDefault="003E01F4" w:rsidP="003E01F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01F4">
        <w:rPr>
          <w:rFonts w:ascii="Times New Roman" w:hAnsi="Times New Roman" w:cs="Times New Roman"/>
          <w:i/>
          <w:sz w:val="24"/>
          <w:szCs w:val="24"/>
        </w:rPr>
        <w:t>И росли, как цветы, малыши,</w:t>
      </w:r>
    </w:p>
    <w:p w:rsidR="003E01F4" w:rsidRPr="003E01F4" w:rsidRDefault="003E01F4" w:rsidP="003E01F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01F4">
        <w:rPr>
          <w:rFonts w:ascii="Times New Roman" w:hAnsi="Times New Roman" w:cs="Times New Roman"/>
          <w:i/>
          <w:sz w:val="24"/>
          <w:szCs w:val="24"/>
        </w:rPr>
        <w:t xml:space="preserve">Чтоб для них </w:t>
      </w:r>
      <w:r w:rsidRPr="003E01F4">
        <w:rPr>
          <w:rStyle w:val="a9"/>
          <w:rFonts w:ascii="Times New Roman" w:hAnsi="Times New Roman" w:cs="Times New Roman"/>
          <w:b w:val="0"/>
          <w:i/>
          <w:sz w:val="24"/>
          <w:szCs w:val="24"/>
        </w:rPr>
        <w:t>экология стала</w:t>
      </w:r>
    </w:p>
    <w:p w:rsidR="003E01F4" w:rsidRDefault="003E01F4" w:rsidP="003E01F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E01F4">
        <w:rPr>
          <w:rFonts w:ascii="Times New Roman" w:hAnsi="Times New Roman" w:cs="Times New Roman"/>
          <w:i/>
          <w:sz w:val="24"/>
          <w:szCs w:val="24"/>
        </w:rPr>
        <w:t>Не наукой, а частью души!</w:t>
      </w:r>
    </w:p>
    <w:p w:rsidR="00E50B2E" w:rsidRPr="003E01F4" w:rsidRDefault="00E50B2E" w:rsidP="003E01F4">
      <w:pPr>
        <w:pStyle w:val="a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B14D1" w:rsidRPr="004168B3" w:rsidRDefault="005B14D1" w:rsidP="00E50B2E">
      <w:pPr>
        <w:pStyle w:val="a8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 xml:space="preserve">В </w:t>
      </w:r>
      <w:r w:rsidR="00C36739" w:rsidRPr="004168B3">
        <w:rPr>
          <w:rFonts w:ascii="Times New Roman" w:hAnsi="Times New Roman" w:cs="Times New Roman"/>
          <w:sz w:val="24"/>
          <w:szCs w:val="24"/>
        </w:rPr>
        <w:t>преддверии</w:t>
      </w:r>
      <w:r w:rsidRPr="004168B3">
        <w:rPr>
          <w:rFonts w:ascii="Times New Roman" w:hAnsi="Times New Roman" w:cs="Times New Roman"/>
          <w:sz w:val="24"/>
          <w:szCs w:val="24"/>
        </w:rPr>
        <w:t xml:space="preserve"> нового года хочется подвести итоги уходящего год</w:t>
      </w:r>
      <w:r w:rsidR="00C36739" w:rsidRPr="004168B3">
        <w:rPr>
          <w:rFonts w:ascii="Times New Roman" w:hAnsi="Times New Roman" w:cs="Times New Roman"/>
          <w:sz w:val="24"/>
          <w:szCs w:val="24"/>
        </w:rPr>
        <w:t>а</w:t>
      </w:r>
      <w:r w:rsidRPr="004168B3">
        <w:rPr>
          <w:rFonts w:ascii="Times New Roman" w:hAnsi="Times New Roman" w:cs="Times New Roman"/>
          <w:sz w:val="24"/>
          <w:szCs w:val="24"/>
        </w:rPr>
        <w:t xml:space="preserve">. В соответствии с указом Президента России В. В. Путина от 5 января 2017 год в России </w:t>
      </w:r>
      <w:r w:rsidR="004168B3">
        <w:rPr>
          <w:rFonts w:ascii="Times New Roman" w:hAnsi="Times New Roman" w:cs="Times New Roman"/>
          <w:sz w:val="24"/>
          <w:szCs w:val="24"/>
        </w:rPr>
        <w:t xml:space="preserve">2017 год </w:t>
      </w:r>
      <w:r w:rsidRPr="004168B3">
        <w:rPr>
          <w:rFonts w:ascii="Times New Roman" w:hAnsi="Times New Roman" w:cs="Times New Roman"/>
          <w:sz w:val="24"/>
          <w:szCs w:val="24"/>
        </w:rPr>
        <w:t xml:space="preserve">был  объявлен годом экологии. Целью законодательного акта является привлечение внимания к проблемным вопросам, существующим в экологической сфере, и улучшение состояния экологической безопасности страны. </w:t>
      </w:r>
    </w:p>
    <w:p w:rsidR="005B14D1" w:rsidRPr="004168B3" w:rsidRDefault="005B14D1" w:rsidP="00E50B2E">
      <w:pPr>
        <w:pStyle w:val="a8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>Каким будет наше будущее, зависит от нас. Детей надо учить любить и беречь природу, чтобы они чувствовали своё единство с ней, свою ответственность за неё.</w:t>
      </w:r>
    </w:p>
    <w:p w:rsidR="005B14D1" w:rsidRPr="004168B3" w:rsidRDefault="005B14D1" w:rsidP="00E50B2E">
      <w:pPr>
        <w:pStyle w:val="a8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экологической культуры – одно из важных направлений всестороннего развития личности дошкольника. Это вызывает необходимость способствовать экологическому воспитанию  дошкольников в детском саду.</w:t>
      </w:r>
    </w:p>
    <w:p w:rsidR="005B14D1" w:rsidRPr="004168B3" w:rsidRDefault="005B14D1" w:rsidP="00E50B2E">
      <w:pPr>
        <w:pStyle w:val="a8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должен понять, что человек и природа </w:t>
      </w:r>
      <w:proofErr w:type="gramStart"/>
      <w:r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взаимосвязаны</w:t>
      </w:r>
      <w:proofErr w:type="gramEnd"/>
      <w:r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забота о природе есть </w:t>
      </w:r>
      <w:r w:rsidR="00C36739"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забота,</w:t>
      </w:r>
      <w:r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человеке, его будущем, а то, что наносит вред природе, наносит вред и человеку.</w:t>
      </w:r>
    </w:p>
    <w:p w:rsidR="005B14D1" w:rsidRPr="004168B3" w:rsidRDefault="005B14D1" w:rsidP="00E50B2E">
      <w:pPr>
        <w:pStyle w:val="a8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достичь в своей работе положительного результата в данном направлении, я  перед собой поставила </w:t>
      </w:r>
      <w:r w:rsidRPr="004168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задачи</w:t>
      </w:r>
      <w:r w:rsidRPr="00416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B14D1" w:rsidRPr="004168B3" w:rsidRDefault="005B14D1" w:rsidP="00E50B2E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168B3">
        <w:rPr>
          <w:rFonts w:ascii="Times New Roman" w:hAnsi="Times New Roman" w:cs="Times New Roman"/>
          <w:sz w:val="24"/>
          <w:szCs w:val="24"/>
          <w:lang w:eastAsia="ru-RU"/>
        </w:rPr>
        <w:t>воспитывать у детей элементарные основы и знания экологической культуры;</w:t>
      </w:r>
    </w:p>
    <w:p w:rsidR="005B14D1" w:rsidRPr="004168B3" w:rsidRDefault="005B14D1" w:rsidP="00E50B2E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168B3">
        <w:rPr>
          <w:rFonts w:ascii="Times New Roman" w:hAnsi="Times New Roman" w:cs="Times New Roman"/>
          <w:sz w:val="24"/>
          <w:szCs w:val="24"/>
          <w:lang w:eastAsia="ru-RU"/>
        </w:rPr>
        <w:t>познакомить с представителями живой и неживой природы;</w:t>
      </w:r>
    </w:p>
    <w:p w:rsidR="005B14D1" w:rsidRPr="004168B3" w:rsidRDefault="005B14D1" w:rsidP="00E50B2E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168B3">
        <w:rPr>
          <w:rFonts w:ascii="Times New Roman" w:hAnsi="Times New Roman" w:cs="Times New Roman"/>
          <w:sz w:val="24"/>
          <w:szCs w:val="24"/>
          <w:lang w:eastAsia="ru-RU"/>
        </w:rPr>
        <w:t>сформировать у детей своей группы  эмоционально – положительное отношение к природе;</w:t>
      </w:r>
    </w:p>
    <w:p w:rsidR="005B14D1" w:rsidRPr="004168B3" w:rsidRDefault="005B14D1" w:rsidP="00E50B2E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168B3">
        <w:rPr>
          <w:rFonts w:ascii="Times New Roman" w:hAnsi="Times New Roman" w:cs="Times New Roman"/>
          <w:sz w:val="24"/>
          <w:szCs w:val="24"/>
          <w:lang w:eastAsia="ru-RU"/>
        </w:rPr>
        <w:t>воспитывать желание постоянно соблюдать правила поведения в природе.</w:t>
      </w:r>
    </w:p>
    <w:p w:rsidR="005B14D1" w:rsidRPr="001A65CB" w:rsidRDefault="005B14D1" w:rsidP="003E01F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реализовать эти задачи, </w:t>
      </w:r>
      <w:r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созданы  </w:t>
      </w:r>
      <w:r w:rsidRPr="004168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</w:t>
      </w:r>
      <w:r w:rsidRPr="001A6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304AF"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помогали </w:t>
      </w:r>
      <w:r w:rsidRPr="001A65CB">
        <w:rPr>
          <w:rFonts w:ascii="Times New Roman" w:eastAsia="Times New Roman" w:hAnsi="Times New Roman" w:cs="Times New Roman"/>
          <w:sz w:val="24"/>
          <w:szCs w:val="24"/>
          <w:lang w:eastAsia="ru-RU"/>
        </w:rPr>
        <w:t>  лучше воспитывать экологически грамотного ребёнка:</w:t>
      </w:r>
    </w:p>
    <w:p w:rsidR="005B14D1" w:rsidRPr="001A65CB" w:rsidRDefault="005B14D1" w:rsidP="003E01F4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  предметно – развивающей среды.</w:t>
      </w:r>
      <w:r w:rsidR="00960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2943"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Предметно - развивающая среда должна быть максимально насыщенной, доступной и безопасной. Согласно этим требованиям в группе создана соответствующая предметно – развивающая среда, необходимая для организации работы по данной теме. Оформлен  уголок природы, который знакомит детей с комнатными растениями, условиями необходимыми для их роста и развития, для наблюдений и труда в природе. </w:t>
      </w:r>
      <w:r w:rsidR="003E01F4"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имеются альбомы для рассматривания, дидактические игры, оборудование для опытно-экспериментальной деятельности </w:t>
      </w:r>
      <w:r w:rsidR="0067214F"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(стаканчики, трубочки, лупы, вата, песок, природный материал  и т. Д). Уголок природы служит не только украшением группы, но и методом для саморазвития детей. Здесь мы наблюдаем за комнатными растениями, за ростом лука на подоконнике (февраль-март)</w:t>
      </w:r>
      <w:proofErr w:type="gramStart"/>
      <w:r w:rsidR="0067214F"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67214F"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ядом находиться книжная зона, все книжки доступны  для детей, имеются  энциклопедии, иллюстрации животных и растений. </w:t>
      </w:r>
    </w:p>
    <w:p w:rsidR="005B14D1" w:rsidRPr="001A65CB" w:rsidRDefault="0067214F" w:rsidP="003E01F4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приемной имеется уголок </w:t>
      </w:r>
      <w:r w:rsidR="005B14D1" w:rsidRPr="001A6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родителей</w:t>
      </w:r>
      <w:r w:rsidR="005B14D1" w:rsidRPr="001A65C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регулярно помещается  материал, рекомендации по экологическому воспитанию  детей.</w:t>
      </w:r>
      <w:r w:rsidR="00960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943"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папки – передвижки « Природа и дети», « Экологическое образование дошкольников.</w:t>
      </w:r>
    </w:p>
    <w:p w:rsidR="005B14D1" w:rsidRPr="001A65CB" w:rsidRDefault="005B14D1" w:rsidP="003E01F4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специальной художественной литературы по данному вопросу</w:t>
      </w:r>
      <w:r w:rsidRPr="001A6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0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943" w:rsidRPr="004168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книжном уголке помещена подборка художественной литературы, которая способствует закреплению знаний о природе.</w:t>
      </w:r>
    </w:p>
    <w:p w:rsidR="00072943" w:rsidRPr="004168B3" w:rsidRDefault="00072943" w:rsidP="003E01F4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8B3">
        <w:rPr>
          <w:rFonts w:ascii="Times New Roman" w:hAnsi="Times New Roman" w:cs="Times New Roman"/>
          <w:b/>
          <w:sz w:val="24"/>
          <w:szCs w:val="24"/>
        </w:rPr>
        <w:t>В наше</w:t>
      </w:r>
      <w:r w:rsidR="00A4697E" w:rsidRPr="004168B3">
        <w:rPr>
          <w:rFonts w:ascii="Times New Roman" w:hAnsi="Times New Roman" w:cs="Times New Roman"/>
          <w:b/>
          <w:sz w:val="24"/>
          <w:szCs w:val="24"/>
        </w:rPr>
        <w:t>й группе</w:t>
      </w:r>
      <w:r w:rsidRPr="004168B3">
        <w:rPr>
          <w:rFonts w:ascii="Times New Roman" w:hAnsi="Times New Roman" w:cs="Times New Roman"/>
          <w:b/>
          <w:sz w:val="24"/>
          <w:szCs w:val="24"/>
        </w:rPr>
        <w:t xml:space="preserve"> проводится большая работа по экологическому воспитанию детей:</w:t>
      </w:r>
    </w:p>
    <w:p w:rsidR="00C16514" w:rsidRPr="004168B3" w:rsidRDefault="00072943" w:rsidP="003E01F4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b/>
          <w:sz w:val="24"/>
          <w:szCs w:val="24"/>
        </w:rPr>
        <w:t>- Познавательная деятельность</w:t>
      </w:r>
      <w:r w:rsidR="001A1373" w:rsidRPr="004168B3">
        <w:rPr>
          <w:rFonts w:ascii="Times New Roman" w:hAnsi="Times New Roman" w:cs="Times New Roman"/>
          <w:sz w:val="24"/>
          <w:szCs w:val="24"/>
        </w:rPr>
        <w:t>.  Мероприятия и экологические виды деятельности, равномерно распределялись во время учебного года. При этом использовала  беседы, рассказы, народные приметы, подвижные игры. Большое значение имеет организованная образовательная деятельность углубленно – познавательного и обобщающего типа, на которой  дети закрепля</w:t>
      </w:r>
      <w:r w:rsidR="00C16514" w:rsidRPr="004168B3">
        <w:rPr>
          <w:rFonts w:ascii="Times New Roman" w:hAnsi="Times New Roman" w:cs="Times New Roman"/>
          <w:sz w:val="24"/>
          <w:szCs w:val="24"/>
        </w:rPr>
        <w:t>ют</w:t>
      </w:r>
      <w:r w:rsidR="001A1373" w:rsidRPr="004168B3">
        <w:rPr>
          <w:rFonts w:ascii="Times New Roman" w:hAnsi="Times New Roman" w:cs="Times New Roman"/>
          <w:sz w:val="24"/>
          <w:szCs w:val="24"/>
        </w:rPr>
        <w:t xml:space="preserve"> </w:t>
      </w:r>
      <w:r w:rsidR="001A1373" w:rsidRPr="004168B3">
        <w:rPr>
          <w:rFonts w:ascii="Times New Roman" w:hAnsi="Times New Roman" w:cs="Times New Roman"/>
          <w:sz w:val="24"/>
          <w:szCs w:val="24"/>
        </w:rPr>
        <w:lastRenderedPageBreak/>
        <w:t>и углубля</w:t>
      </w:r>
      <w:r w:rsidR="00C16514" w:rsidRPr="004168B3">
        <w:rPr>
          <w:rFonts w:ascii="Times New Roman" w:hAnsi="Times New Roman" w:cs="Times New Roman"/>
          <w:sz w:val="24"/>
          <w:szCs w:val="24"/>
        </w:rPr>
        <w:t xml:space="preserve">ют </w:t>
      </w:r>
      <w:r w:rsidR="001A1373" w:rsidRPr="004168B3">
        <w:rPr>
          <w:rFonts w:ascii="Times New Roman" w:hAnsi="Times New Roman" w:cs="Times New Roman"/>
          <w:sz w:val="24"/>
          <w:szCs w:val="24"/>
        </w:rPr>
        <w:t xml:space="preserve"> представления о природе, полученные в повседневной жизни, приобрета</w:t>
      </w:r>
      <w:r w:rsidR="00C16514" w:rsidRPr="004168B3">
        <w:rPr>
          <w:rFonts w:ascii="Times New Roman" w:hAnsi="Times New Roman" w:cs="Times New Roman"/>
          <w:sz w:val="24"/>
          <w:szCs w:val="24"/>
        </w:rPr>
        <w:t>ют</w:t>
      </w:r>
      <w:r w:rsidR="001A1373" w:rsidRPr="004168B3">
        <w:rPr>
          <w:rFonts w:ascii="Times New Roman" w:hAnsi="Times New Roman" w:cs="Times New Roman"/>
          <w:sz w:val="24"/>
          <w:szCs w:val="24"/>
        </w:rPr>
        <w:t xml:space="preserve">  навыки учебной деятельности: слушали пояснения воспитателя, его вопросы, ответы сверстников. </w:t>
      </w:r>
      <w:r w:rsidR="00C16514" w:rsidRPr="004168B3">
        <w:rPr>
          <w:rFonts w:ascii="Times New Roman" w:hAnsi="Times New Roman" w:cs="Times New Roman"/>
          <w:sz w:val="24"/>
          <w:szCs w:val="24"/>
        </w:rPr>
        <w:t>С большим интересом проходит такая деятельность, которая содержит демонстрационные опыты, элементы самостоятельного экспериментирования при ознакомлении со свойствами воды, воздуха, песка и т. д. В процессе занятий дети учатся высказывать суждения, сравнивать, анализировать делать выводы и умозаключения.</w:t>
      </w:r>
    </w:p>
    <w:p w:rsidR="001A1373" w:rsidRPr="004168B3" w:rsidRDefault="001A1373" w:rsidP="003E01F4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>Для более полного осмысления содержания эт</w:t>
      </w:r>
      <w:r w:rsidR="00C16514" w:rsidRPr="004168B3">
        <w:rPr>
          <w:rFonts w:ascii="Times New Roman" w:hAnsi="Times New Roman" w:cs="Times New Roman"/>
          <w:sz w:val="24"/>
          <w:szCs w:val="24"/>
        </w:rPr>
        <w:t xml:space="preserve">ой деятельности </w:t>
      </w:r>
      <w:r w:rsidRPr="004168B3">
        <w:rPr>
          <w:rFonts w:ascii="Times New Roman" w:hAnsi="Times New Roman" w:cs="Times New Roman"/>
          <w:sz w:val="24"/>
          <w:szCs w:val="24"/>
        </w:rPr>
        <w:t>в своей работе применяю новые педагогические технологии:</w:t>
      </w:r>
      <w:r w:rsidR="00C16514" w:rsidRPr="004168B3">
        <w:rPr>
          <w:rFonts w:ascii="Times New Roman" w:hAnsi="Times New Roman" w:cs="Times New Roman"/>
          <w:sz w:val="24"/>
          <w:szCs w:val="24"/>
        </w:rPr>
        <w:t xml:space="preserve"> ИТК</w:t>
      </w:r>
      <w:r w:rsidRPr="004168B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16514" w:rsidRPr="004168B3">
        <w:rPr>
          <w:rFonts w:ascii="Times New Roman" w:hAnsi="Times New Roman" w:cs="Times New Roman"/>
          <w:sz w:val="24"/>
          <w:szCs w:val="24"/>
        </w:rPr>
        <w:t>игровую</w:t>
      </w:r>
      <w:proofErr w:type="gramEnd"/>
      <w:r w:rsidR="00C16514" w:rsidRPr="004168B3">
        <w:rPr>
          <w:rFonts w:ascii="Times New Roman" w:hAnsi="Times New Roman" w:cs="Times New Roman"/>
          <w:sz w:val="24"/>
          <w:szCs w:val="24"/>
        </w:rPr>
        <w:t xml:space="preserve">, проектного и проблемного обучения,  </w:t>
      </w:r>
      <w:r w:rsidRPr="004168B3">
        <w:rPr>
          <w:rFonts w:ascii="Times New Roman" w:hAnsi="Times New Roman" w:cs="Times New Roman"/>
          <w:sz w:val="24"/>
          <w:szCs w:val="24"/>
        </w:rPr>
        <w:t xml:space="preserve">благодаря которым дети получают много знаний о родной природе, которые позволяют сопоставлять, анализировать. </w:t>
      </w:r>
      <w:r w:rsidR="00C16514" w:rsidRPr="004168B3">
        <w:rPr>
          <w:rFonts w:ascii="Times New Roman" w:hAnsi="Times New Roman" w:cs="Times New Roman"/>
          <w:sz w:val="24"/>
          <w:szCs w:val="24"/>
        </w:rPr>
        <w:t>Во время познавательной деятельности</w:t>
      </w:r>
      <w:r w:rsidRPr="004168B3">
        <w:rPr>
          <w:rFonts w:ascii="Times New Roman" w:hAnsi="Times New Roman" w:cs="Times New Roman"/>
          <w:sz w:val="24"/>
          <w:szCs w:val="24"/>
        </w:rPr>
        <w:t>, углубляю и обобщаю с детьми хорошо знакомый им материал, с помощью моделей и других форм наглядности показываю экологические зависимости природы.</w:t>
      </w:r>
    </w:p>
    <w:p w:rsidR="004168B3" w:rsidRDefault="00C16514" w:rsidP="003E01F4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 xml:space="preserve">Предлагаемая деятельность  распределена по блокам: </w:t>
      </w:r>
      <w:proofErr w:type="gramStart"/>
      <w:r w:rsidRPr="004168B3">
        <w:rPr>
          <w:rFonts w:ascii="Times New Roman" w:hAnsi="Times New Roman" w:cs="Times New Roman"/>
          <w:sz w:val="24"/>
          <w:szCs w:val="24"/>
        </w:rPr>
        <w:t>«Растения», «Птицы», «Осень», «Рыбы», «Зима», «Животные», «Весна», «Насекомые», «Человек охраняет природу» и т.д.</w:t>
      </w:r>
      <w:proofErr w:type="gramEnd"/>
      <w:r w:rsidR="00960B86">
        <w:rPr>
          <w:rFonts w:ascii="Times New Roman" w:hAnsi="Times New Roman" w:cs="Times New Roman"/>
          <w:sz w:val="24"/>
          <w:szCs w:val="24"/>
        </w:rPr>
        <w:t xml:space="preserve"> </w:t>
      </w:r>
      <w:r w:rsidR="006315D8" w:rsidRPr="004168B3">
        <w:rPr>
          <w:rFonts w:ascii="Times New Roman" w:hAnsi="Times New Roman" w:cs="Times New Roman"/>
          <w:sz w:val="24"/>
          <w:szCs w:val="24"/>
        </w:rPr>
        <w:t>З</w:t>
      </w:r>
      <w:r w:rsidRPr="004168B3">
        <w:rPr>
          <w:rFonts w:ascii="Times New Roman" w:hAnsi="Times New Roman" w:cs="Times New Roman"/>
          <w:sz w:val="24"/>
          <w:szCs w:val="24"/>
        </w:rPr>
        <w:t>наком</w:t>
      </w:r>
      <w:r w:rsidR="006315D8" w:rsidRPr="004168B3">
        <w:rPr>
          <w:rFonts w:ascii="Times New Roman" w:hAnsi="Times New Roman" w:cs="Times New Roman"/>
          <w:sz w:val="24"/>
          <w:szCs w:val="24"/>
        </w:rPr>
        <w:t xml:space="preserve">лю </w:t>
      </w:r>
      <w:r w:rsidRPr="004168B3">
        <w:rPr>
          <w:rFonts w:ascii="Times New Roman" w:hAnsi="Times New Roman" w:cs="Times New Roman"/>
          <w:sz w:val="24"/>
          <w:szCs w:val="24"/>
        </w:rPr>
        <w:t xml:space="preserve"> с живой и неживой природой, многообразием живых существ, их развитием, ростом, размножением, приспособлением к среде обитания. </w:t>
      </w:r>
      <w:r w:rsidR="001A1373" w:rsidRPr="004168B3">
        <w:rPr>
          <w:rFonts w:ascii="Times New Roman" w:hAnsi="Times New Roman" w:cs="Times New Roman"/>
          <w:sz w:val="24"/>
          <w:szCs w:val="24"/>
        </w:rPr>
        <w:t>Дети учатся видеть красоту в любых естественных проявлениях здорового живого организма и наслаждаться ею, понимать красоту природы, запечатленную в произведениях искусства и создавать ее своими руками через разные формы изобразительной деятельности.</w:t>
      </w:r>
      <w:r w:rsidR="00960B86">
        <w:rPr>
          <w:rFonts w:ascii="Times New Roman" w:hAnsi="Times New Roman" w:cs="Times New Roman"/>
          <w:sz w:val="24"/>
          <w:szCs w:val="24"/>
        </w:rPr>
        <w:t xml:space="preserve"> </w:t>
      </w:r>
      <w:r w:rsidR="004168B3" w:rsidRPr="004168B3">
        <w:rPr>
          <w:rFonts w:ascii="Times New Roman" w:hAnsi="Times New Roman" w:cs="Times New Roman"/>
          <w:sz w:val="24"/>
          <w:szCs w:val="24"/>
        </w:rPr>
        <w:t>Для систематизации полученных знаний я использую чтение художественных произведений, беседы, рассматривание картин и иллюстраций. Просмотр фильмов. После чтения с детьми провожу беседу, задаю вопросы, вижу в глазах детей сочувствие, сопереживание или радость, восторг. Очень приятно, когда дети задают вопросы, где проявляется у них забота и любовь о друзьях наших меньших: «А его кто-нибудь спасёт?», «А они не замёрзнут?», «А почему ему никто не помог?» Очень важно донести до детей смысл произведения.</w:t>
      </w:r>
    </w:p>
    <w:p w:rsidR="00072943" w:rsidRPr="004168B3" w:rsidRDefault="006315D8" w:rsidP="003E01F4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>Подводя  итог моей работы,  с  детьми  провела итоговую организационно-образовательную деятельность «Этот удивительный песок», с перспективой на будущее продолжать работу в этом направлении.</w:t>
      </w:r>
    </w:p>
    <w:p w:rsidR="00A4697E" w:rsidRPr="004168B3" w:rsidRDefault="00072943" w:rsidP="003E01F4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b/>
          <w:sz w:val="24"/>
          <w:szCs w:val="24"/>
        </w:rPr>
        <w:t>- Экскурсия в природу</w:t>
      </w:r>
      <w:r w:rsidR="00A4697E" w:rsidRPr="004168B3">
        <w:rPr>
          <w:rFonts w:ascii="Times New Roman" w:hAnsi="Times New Roman" w:cs="Times New Roman"/>
          <w:b/>
          <w:sz w:val="24"/>
          <w:szCs w:val="24"/>
        </w:rPr>
        <w:t>,</w:t>
      </w:r>
      <w:r w:rsidR="00960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97E" w:rsidRPr="004168B3">
        <w:rPr>
          <w:rFonts w:ascii="Times New Roman" w:hAnsi="Times New Roman" w:cs="Times New Roman"/>
          <w:b/>
          <w:sz w:val="24"/>
          <w:szCs w:val="24"/>
        </w:rPr>
        <w:t>наблюдение за растительным миром, за трудом взрослых</w:t>
      </w:r>
      <w:r w:rsidR="00A4697E" w:rsidRPr="004168B3">
        <w:rPr>
          <w:rFonts w:ascii="Times New Roman" w:hAnsi="Times New Roman" w:cs="Times New Roman"/>
          <w:sz w:val="24"/>
          <w:szCs w:val="24"/>
        </w:rPr>
        <w:t xml:space="preserve">. </w:t>
      </w:r>
      <w:r w:rsidR="00F877E2" w:rsidRPr="004168B3">
        <w:rPr>
          <w:rFonts w:ascii="Times New Roman" w:hAnsi="Times New Roman" w:cs="Times New Roman"/>
          <w:b/>
          <w:sz w:val="24"/>
          <w:szCs w:val="24"/>
        </w:rPr>
        <w:t>Трудовая деятельность в уголке природы, на участке</w:t>
      </w:r>
      <w:r w:rsidR="00F877E2" w:rsidRPr="004168B3">
        <w:rPr>
          <w:rFonts w:ascii="Times New Roman" w:hAnsi="Times New Roman" w:cs="Times New Roman"/>
          <w:sz w:val="24"/>
          <w:szCs w:val="24"/>
        </w:rPr>
        <w:t xml:space="preserve">. </w:t>
      </w:r>
      <w:r w:rsidR="00A4697E" w:rsidRPr="004168B3">
        <w:rPr>
          <w:rFonts w:ascii="Times New Roman" w:hAnsi="Times New Roman" w:cs="Times New Roman"/>
          <w:sz w:val="24"/>
          <w:szCs w:val="24"/>
        </w:rPr>
        <w:t xml:space="preserve">В течение всех периодах года провожу с детьми  наблюдения за погодой. Отмечаем с детьми, что листик может менять свой окрас,  снежинка легкая, пушистая, быстро тает. Гуляя по снегу, рассматриваем свои следы, любуемся красотой деревьев в разное время года.  На прогулке дети наблюдают за изменениями природы по сезонам (продолжительность дня, погода, изменения в жизни растений и животных, труд людей). Организуются игры с природным материалом (песок, вода, снег, листья, плоды). Для таких игр на участке имеется оборудование: песочница, ведерки, совочки, формочки, печатки.  Именно на прогулке дети знакомятся со свойствами песка, земли, глины, снега, льда, воды. Кроме этого используются разнообразные игровые упражнения: </w:t>
      </w:r>
      <w:proofErr w:type="gramStart"/>
      <w:r w:rsidR="00A4697E" w:rsidRPr="004168B3">
        <w:rPr>
          <w:rFonts w:ascii="Times New Roman" w:hAnsi="Times New Roman" w:cs="Times New Roman"/>
          <w:sz w:val="24"/>
          <w:szCs w:val="24"/>
        </w:rPr>
        <w:t>«Найди по описанию», «Что, где растёт», «Узнай и назови», «Вершки - корешки», «Загадки о животных, растениях», на узнавание деревьев, кустарников, цветов, живот</w:t>
      </w:r>
      <w:r w:rsidR="00F877E2" w:rsidRPr="004168B3">
        <w:rPr>
          <w:rFonts w:ascii="Times New Roman" w:hAnsi="Times New Roman" w:cs="Times New Roman"/>
          <w:sz w:val="24"/>
          <w:szCs w:val="24"/>
        </w:rPr>
        <w:t>ных (по звукам, следам и т. д.)</w:t>
      </w:r>
      <w:r w:rsidR="00A4697E" w:rsidRPr="004168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4697E" w:rsidRPr="004168B3">
        <w:rPr>
          <w:rFonts w:ascii="Times New Roman" w:hAnsi="Times New Roman" w:cs="Times New Roman"/>
          <w:sz w:val="24"/>
          <w:szCs w:val="24"/>
        </w:rPr>
        <w:t xml:space="preserve"> Дети очень любят играть в игры с игрушками-вертушками, приводимыми в движение ветром, определять силу и направление ветра, его контрастность. Для закрепления знаний, полученных во время наблюдений, играем с детьми в дидактические игры: « С какого дерева лист?», « Раз, два, три – к дереву беги» и т.д. Украшением нашего участка являются деревья (рябины, елка, березка) и клумбы для цветов, за которыми с любовью ухаживают и родители и дети.</w:t>
      </w:r>
      <w:r w:rsidR="00960B86">
        <w:rPr>
          <w:rFonts w:ascii="Times New Roman" w:hAnsi="Times New Roman" w:cs="Times New Roman"/>
          <w:sz w:val="24"/>
          <w:szCs w:val="24"/>
        </w:rPr>
        <w:t xml:space="preserve"> </w:t>
      </w:r>
      <w:r w:rsidR="00A4697E" w:rsidRPr="004168B3">
        <w:rPr>
          <w:rFonts w:ascii="Times New Roman" w:hAnsi="Times New Roman" w:cs="Times New Roman"/>
          <w:sz w:val="24"/>
          <w:szCs w:val="24"/>
        </w:rPr>
        <w:t xml:space="preserve">Обращаю внимание детей на птиц, которые не улетают в теплые края, а остаются с нами. Объясняю им, что зимой птицам трудно найти корм, что им нужна наша помощь. Летом птицы  охраняют </w:t>
      </w:r>
      <w:r w:rsidR="00F877E2" w:rsidRPr="004168B3">
        <w:rPr>
          <w:rFonts w:ascii="Times New Roman" w:hAnsi="Times New Roman" w:cs="Times New Roman"/>
          <w:sz w:val="24"/>
          <w:szCs w:val="24"/>
        </w:rPr>
        <w:t xml:space="preserve">леса </w:t>
      </w:r>
      <w:r w:rsidR="00A4697E" w:rsidRPr="004168B3">
        <w:rPr>
          <w:rFonts w:ascii="Times New Roman" w:hAnsi="Times New Roman" w:cs="Times New Roman"/>
          <w:sz w:val="24"/>
          <w:szCs w:val="24"/>
        </w:rPr>
        <w:t>и огороды, уничтожают  насекомых — вредителей. Птицы наши верные друзья.</w:t>
      </w:r>
    </w:p>
    <w:p w:rsidR="00F877E2" w:rsidRPr="004168B3" w:rsidRDefault="00A4697E" w:rsidP="00F877E2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 xml:space="preserve">В группе проводятся наблюдения за комнатными растениями, сравниваю размер и окраску листьев, обращаю внимание на появление новых листьев. Рассматриваем с детьми </w:t>
      </w:r>
      <w:r w:rsidRPr="004168B3">
        <w:rPr>
          <w:rFonts w:ascii="Times New Roman" w:hAnsi="Times New Roman" w:cs="Times New Roman"/>
          <w:sz w:val="24"/>
          <w:szCs w:val="24"/>
        </w:rPr>
        <w:lastRenderedPageBreak/>
        <w:t xml:space="preserve">демонстрационный материал, подобранный для экологического воспитания, который способствует развитию их внешнего окружающего мира. </w:t>
      </w:r>
      <w:r w:rsidR="001A1373" w:rsidRPr="004168B3">
        <w:rPr>
          <w:rFonts w:ascii="Times New Roman" w:hAnsi="Times New Roman" w:cs="Times New Roman"/>
          <w:sz w:val="24"/>
          <w:szCs w:val="24"/>
        </w:rPr>
        <w:t xml:space="preserve">Наблюдения сочетаются с трудовой деятельностью детей, с умением выполнять какую – то работу. В процессе такой работы у них воспитывается трудовые умения и правильное отношение к труду, чувство ответственности за выполненную работу: «Покормим птиц», «Огород на окошке». Выращивая отдельные экземпляры растений  на </w:t>
      </w:r>
      <w:r w:rsidR="004168B3" w:rsidRPr="004168B3">
        <w:rPr>
          <w:rFonts w:ascii="Times New Roman" w:hAnsi="Times New Roman" w:cs="Times New Roman"/>
          <w:sz w:val="24"/>
          <w:szCs w:val="24"/>
        </w:rPr>
        <w:t>окне,</w:t>
      </w:r>
      <w:r w:rsidR="001A1373" w:rsidRPr="004168B3">
        <w:rPr>
          <w:rFonts w:ascii="Times New Roman" w:hAnsi="Times New Roman" w:cs="Times New Roman"/>
          <w:sz w:val="24"/>
          <w:szCs w:val="24"/>
        </w:rPr>
        <w:t xml:space="preserve"> дети познают их характер и потребности на разных стадиях роста и развития.  Дети очень гордятся результатами своего труда. Выращенные на огороде овощи используем в детском питании. В </w:t>
      </w:r>
      <w:proofErr w:type="gramStart"/>
      <w:r w:rsidR="001A1373" w:rsidRPr="004168B3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="001A1373" w:rsidRPr="004168B3">
        <w:rPr>
          <w:rFonts w:ascii="Times New Roman" w:hAnsi="Times New Roman" w:cs="Times New Roman"/>
          <w:sz w:val="24"/>
          <w:szCs w:val="24"/>
        </w:rPr>
        <w:t xml:space="preserve"> ДОУ есть зимний сад, периодически с подгруппой детей, ходим для рассматривания растений, ухаживаем за ними: поливаем, рыхлим, протираем листья.</w:t>
      </w:r>
    </w:p>
    <w:p w:rsidR="00072943" w:rsidRPr="004168B3" w:rsidRDefault="00F877E2" w:rsidP="00F877E2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 xml:space="preserve">Непосредственное общение с природой вызывает у детей большой интерес. Играя, наблюдая, проводя опыты с камнями, песком, опавшими листьями ребята становятся любознательными, у них появляется множество вопросов. Дети учатся наблюдать за природными явлениями,  замечают новое, пытаются устанавливать связь между отдельными явлениями, передавать свои впечатления. </w:t>
      </w:r>
    </w:p>
    <w:p w:rsidR="00072943" w:rsidRPr="004168B3" w:rsidRDefault="00072943" w:rsidP="003E01F4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b/>
          <w:sz w:val="24"/>
          <w:szCs w:val="24"/>
        </w:rPr>
        <w:t>- Чтение литературы, рассматривание демонстрационного материала, заучивание стихов, пословиц, поговорок.</w:t>
      </w:r>
      <w:r w:rsidR="00960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97E" w:rsidRPr="004168B3">
        <w:rPr>
          <w:rFonts w:ascii="Times New Roman" w:hAnsi="Times New Roman" w:cs="Times New Roman"/>
          <w:sz w:val="24"/>
          <w:szCs w:val="24"/>
        </w:rPr>
        <w:t>Широко использую специально подобранную детскую познавательную литературу, в зависимости от времени года и погоды приобщаю их к красоте художественного слова, заучивая с ними в свободной деятельности наизусть стихи.</w:t>
      </w:r>
      <w:r w:rsidR="00960B86">
        <w:rPr>
          <w:rFonts w:ascii="Times New Roman" w:hAnsi="Times New Roman" w:cs="Times New Roman"/>
          <w:sz w:val="24"/>
          <w:szCs w:val="24"/>
        </w:rPr>
        <w:t xml:space="preserve"> </w:t>
      </w:r>
      <w:r w:rsidR="001A1373" w:rsidRPr="004168B3">
        <w:rPr>
          <w:rFonts w:ascii="Times New Roman" w:hAnsi="Times New Roman" w:cs="Times New Roman"/>
          <w:sz w:val="24"/>
          <w:szCs w:val="24"/>
        </w:rPr>
        <w:t>Хорошим средством привлечения внимания детей являются сказки о животных, которые легко и органично входят в жизнь ребенка.</w:t>
      </w:r>
    </w:p>
    <w:p w:rsidR="00072943" w:rsidRPr="004168B3" w:rsidRDefault="00072943" w:rsidP="00AF2F05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51940" w:rsidRPr="004168B3">
        <w:rPr>
          <w:rFonts w:ascii="Times New Roman" w:hAnsi="Times New Roman" w:cs="Times New Roman"/>
          <w:b/>
          <w:sz w:val="24"/>
          <w:szCs w:val="24"/>
        </w:rPr>
        <w:t>И</w:t>
      </w:r>
      <w:r w:rsidRPr="004168B3">
        <w:rPr>
          <w:rFonts w:ascii="Times New Roman" w:hAnsi="Times New Roman" w:cs="Times New Roman"/>
          <w:b/>
          <w:sz w:val="24"/>
          <w:szCs w:val="24"/>
        </w:rPr>
        <w:t>гр</w:t>
      </w:r>
      <w:r w:rsidR="00251940" w:rsidRPr="004168B3">
        <w:rPr>
          <w:rFonts w:ascii="Times New Roman" w:hAnsi="Times New Roman" w:cs="Times New Roman"/>
          <w:b/>
          <w:sz w:val="24"/>
          <w:szCs w:val="24"/>
        </w:rPr>
        <w:t>овая деятельность</w:t>
      </w:r>
      <w:r w:rsidRPr="004168B3">
        <w:rPr>
          <w:rFonts w:ascii="Times New Roman" w:hAnsi="Times New Roman" w:cs="Times New Roman"/>
          <w:b/>
          <w:sz w:val="24"/>
          <w:szCs w:val="24"/>
        </w:rPr>
        <w:t>.</w:t>
      </w:r>
      <w:r w:rsidR="00960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940" w:rsidRPr="004168B3">
        <w:rPr>
          <w:rFonts w:ascii="Times New Roman" w:hAnsi="Times New Roman" w:cs="Times New Roman"/>
          <w:sz w:val="24"/>
          <w:szCs w:val="24"/>
        </w:rPr>
        <w:t>Игровые  технологии на сегодняшний день являются одной из передовых форм обучения, позволяющих сделать интересным и увлекательным изучение базового материала. Использование  игр в экологическом обучении помогло мне лучше предать детям конкретные представления о природе, положительный опыт гуманного отношения к живым существам. Включая дидактические игры в педагогический процесс, отбирала те, которые соответствуют возрастным особенностям детей нашего возраста. В таких играх использовала натуральные предметы природы (деревья, цветы, камни, семена и др.), картинки с изображением растений и животных, настольно-печатные игры и всевозможные игрушки. Дидактические игры проводились с детьми как индивидуально, так и коллективно в разных видах деятельности и режимных моментах</w:t>
      </w:r>
      <w:proofErr w:type="gramStart"/>
      <w:r w:rsidR="00251940" w:rsidRPr="004168B3">
        <w:rPr>
          <w:rFonts w:ascii="Times New Roman" w:hAnsi="Times New Roman" w:cs="Times New Roman"/>
          <w:sz w:val="24"/>
          <w:szCs w:val="24"/>
        </w:rPr>
        <w:t>.«</w:t>
      </w:r>
      <w:proofErr w:type="gramEnd"/>
      <w:r w:rsidR="00251940" w:rsidRPr="004168B3">
        <w:rPr>
          <w:rFonts w:ascii="Times New Roman" w:hAnsi="Times New Roman" w:cs="Times New Roman"/>
          <w:sz w:val="24"/>
          <w:szCs w:val="24"/>
        </w:rPr>
        <w:t xml:space="preserve">Чудесный мешочек», «Найди и назови», «Узнай на ощупь»«С какого дерева упал лист?», «Кто скорее выложит узор из разных листьев?», «Выложи узор из камушков». Интересными являются игры в загадки-описания, они упражняют детей в умении выделять характерные признаки предмета, называть их словами, воспитывают </w:t>
      </w:r>
      <w:proofErr w:type="spellStart"/>
      <w:r w:rsidR="00251940" w:rsidRPr="004168B3">
        <w:rPr>
          <w:rFonts w:ascii="Times New Roman" w:hAnsi="Times New Roman" w:cs="Times New Roman"/>
          <w:sz w:val="24"/>
          <w:szCs w:val="24"/>
        </w:rPr>
        <w:t>внимание</w:t>
      </w:r>
      <w:proofErr w:type="gramStart"/>
      <w:r w:rsidR="00251940" w:rsidRPr="004168B3">
        <w:rPr>
          <w:rFonts w:ascii="Times New Roman" w:hAnsi="Times New Roman" w:cs="Times New Roman"/>
          <w:sz w:val="24"/>
          <w:szCs w:val="24"/>
        </w:rPr>
        <w:t>.</w:t>
      </w:r>
      <w:r w:rsidR="00AF2F05" w:rsidRPr="004168B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F2F05" w:rsidRPr="004168B3">
        <w:rPr>
          <w:rFonts w:ascii="Times New Roman" w:hAnsi="Times New Roman" w:cs="Times New Roman"/>
          <w:sz w:val="24"/>
          <w:szCs w:val="24"/>
        </w:rPr>
        <w:t>гра</w:t>
      </w:r>
      <w:proofErr w:type="spellEnd"/>
      <w:r w:rsidR="00AF2F05" w:rsidRPr="004168B3">
        <w:rPr>
          <w:rFonts w:ascii="Times New Roman" w:hAnsi="Times New Roman" w:cs="Times New Roman"/>
          <w:sz w:val="24"/>
          <w:szCs w:val="24"/>
        </w:rPr>
        <w:t xml:space="preserve"> помогает создавать благоприятный  эмоциональный  фон для восприятия «природного содержания». Закреплению знаний о диких животных способствуют различные сюжетно-ролевые игры. </w:t>
      </w:r>
      <w:r w:rsidR="00251940" w:rsidRPr="004168B3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AF2F05" w:rsidRPr="004168B3">
        <w:rPr>
          <w:rFonts w:ascii="Times New Roman" w:hAnsi="Times New Roman" w:cs="Times New Roman"/>
          <w:sz w:val="24"/>
          <w:szCs w:val="24"/>
        </w:rPr>
        <w:t xml:space="preserve">«Зоопарк», </w:t>
      </w:r>
      <w:r w:rsidR="00251940" w:rsidRPr="004168B3">
        <w:rPr>
          <w:rFonts w:ascii="Times New Roman" w:hAnsi="Times New Roman" w:cs="Times New Roman"/>
          <w:sz w:val="24"/>
          <w:szCs w:val="24"/>
        </w:rPr>
        <w:t xml:space="preserve"> Через игру я закрепляю знания детей об овощах,  например «Овощной </w:t>
      </w:r>
      <w:r w:rsidR="00AF2F05" w:rsidRPr="004168B3">
        <w:rPr>
          <w:rFonts w:ascii="Times New Roman" w:hAnsi="Times New Roman" w:cs="Times New Roman"/>
          <w:sz w:val="24"/>
          <w:szCs w:val="24"/>
        </w:rPr>
        <w:t xml:space="preserve">магазин». </w:t>
      </w:r>
      <w:r w:rsidR="00251940" w:rsidRPr="004168B3">
        <w:rPr>
          <w:rFonts w:ascii="Times New Roman" w:hAnsi="Times New Roman" w:cs="Times New Roman"/>
          <w:sz w:val="24"/>
          <w:szCs w:val="24"/>
        </w:rPr>
        <w:t>В процессе чтения и рассказывания сказок провожу с детьми игры-драматизации. По сказкам «Колобок», «Теремок», «</w:t>
      </w:r>
      <w:proofErr w:type="spellStart"/>
      <w:r w:rsidR="00251940" w:rsidRPr="004168B3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="00251940" w:rsidRPr="004168B3">
        <w:rPr>
          <w:rFonts w:ascii="Times New Roman" w:hAnsi="Times New Roman" w:cs="Times New Roman"/>
          <w:sz w:val="24"/>
          <w:szCs w:val="24"/>
        </w:rPr>
        <w:t xml:space="preserve"> избушка» закрепляю знания о диких животных, живущи</w:t>
      </w:r>
      <w:r w:rsidR="00AF2F05" w:rsidRPr="004168B3">
        <w:rPr>
          <w:rFonts w:ascii="Times New Roman" w:hAnsi="Times New Roman" w:cs="Times New Roman"/>
          <w:sz w:val="24"/>
          <w:szCs w:val="24"/>
        </w:rPr>
        <w:t xml:space="preserve">х в нашем крае.               </w:t>
      </w:r>
    </w:p>
    <w:p w:rsidR="00072943" w:rsidRPr="004168B3" w:rsidRDefault="00072943" w:rsidP="003E01F4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b/>
          <w:sz w:val="24"/>
          <w:szCs w:val="24"/>
        </w:rPr>
        <w:t>- Проведение музыкальных развлечений</w:t>
      </w:r>
      <w:r w:rsidR="00F877E2" w:rsidRPr="004168B3">
        <w:rPr>
          <w:rFonts w:ascii="Times New Roman" w:hAnsi="Times New Roman" w:cs="Times New Roman"/>
          <w:b/>
          <w:sz w:val="24"/>
          <w:szCs w:val="24"/>
        </w:rPr>
        <w:t>, досугов.</w:t>
      </w:r>
      <w:r w:rsidR="00960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97E" w:rsidRPr="004168B3">
        <w:rPr>
          <w:rFonts w:ascii="Times New Roman" w:hAnsi="Times New Roman" w:cs="Times New Roman"/>
          <w:sz w:val="24"/>
          <w:szCs w:val="24"/>
        </w:rPr>
        <w:t xml:space="preserve">Одна из форм экологического воспитания являются праздники и развлечения. Роль праздников и развлечений заключается в сильнейшем воздействии на эмоциональную сферу личности ребенка. Важно в таких праздниках не столько воспроизведение знакомых музыкальных произведений, стихотворений, игр, отгадывание загадок на темы природы, сколько включённость детей в переживание событий, в осознание экологических проблем, доступных пониманию детей. (Праздник осени,  </w:t>
      </w:r>
      <w:r w:rsidR="00F877E2" w:rsidRPr="004168B3">
        <w:rPr>
          <w:rFonts w:ascii="Times New Roman" w:hAnsi="Times New Roman" w:cs="Times New Roman"/>
          <w:sz w:val="24"/>
          <w:szCs w:val="24"/>
        </w:rPr>
        <w:t>день воды, песка, солнца</w:t>
      </w:r>
      <w:r w:rsidR="00A4697E" w:rsidRPr="004168B3">
        <w:rPr>
          <w:rFonts w:ascii="Times New Roman" w:hAnsi="Times New Roman" w:cs="Times New Roman"/>
          <w:sz w:val="24"/>
          <w:szCs w:val="24"/>
        </w:rPr>
        <w:t>)</w:t>
      </w:r>
    </w:p>
    <w:p w:rsidR="006315D8" w:rsidRPr="004168B3" w:rsidRDefault="00072943" w:rsidP="00AB52F7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b/>
          <w:sz w:val="24"/>
          <w:szCs w:val="24"/>
        </w:rPr>
        <w:t>-</w:t>
      </w:r>
      <w:r w:rsidR="0067214F" w:rsidRPr="004168B3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4168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15D8" w:rsidRPr="004168B3">
        <w:rPr>
          <w:rFonts w:ascii="Times New Roman" w:hAnsi="Times New Roman" w:cs="Times New Roman"/>
          <w:sz w:val="24"/>
          <w:szCs w:val="24"/>
        </w:rPr>
        <w:t>В своей работе с детьми использую такую форму работы как проектная деятельность. Она позволяет обеспечить последовательное освоение детьми экологических знаний, системность.</w:t>
      </w:r>
    </w:p>
    <w:p w:rsidR="0067214F" w:rsidRPr="004168B3" w:rsidRDefault="00AB52F7" w:rsidP="004168B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lastRenderedPageBreak/>
        <w:t xml:space="preserve">Была проведена проектная деятельность на темы: «Облачко на ножке». </w:t>
      </w:r>
      <w:r w:rsidR="0067214F" w:rsidRPr="004168B3">
        <w:rPr>
          <w:rFonts w:ascii="Times New Roman" w:hAnsi="Times New Roman" w:cs="Times New Roman"/>
          <w:sz w:val="24"/>
          <w:szCs w:val="24"/>
        </w:rPr>
        <w:t xml:space="preserve">Наблюдая за одуванчиком, рассматривая его, мы с детьми выяснили, что он реагирует на изменение погоды и времени суток: поворачивает венчик в сторону солнца, закрывается с наступлением сумерек и перед дождем. А также дети наблюдали за образованием и распространением семян одуванчика. Из познавательных бесед </w:t>
      </w:r>
      <w:r w:rsidRPr="004168B3">
        <w:rPr>
          <w:rFonts w:ascii="Times New Roman" w:hAnsi="Times New Roman" w:cs="Times New Roman"/>
          <w:sz w:val="24"/>
          <w:szCs w:val="24"/>
        </w:rPr>
        <w:t xml:space="preserve"> и фильмов </w:t>
      </w:r>
      <w:r w:rsidR="0067214F" w:rsidRPr="004168B3">
        <w:rPr>
          <w:rFonts w:ascii="Times New Roman" w:hAnsi="Times New Roman" w:cs="Times New Roman"/>
          <w:sz w:val="24"/>
          <w:szCs w:val="24"/>
        </w:rPr>
        <w:t>дети узнали о назначении отдельных частей одуванчика – стебля, листьев, корней, цветков. Дети убедились в истине, что одуванчик – живой организм: растет, размножается, реагирует на некоторые внешние воздействия.</w:t>
      </w:r>
      <w:r w:rsidRPr="004168B3">
        <w:rPr>
          <w:rFonts w:ascii="Times New Roman" w:hAnsi="Times New Roman" w:cs="Times New Roman"/>
          <w:sz w:val="24"/>
          <w:szCs w:val="24"/>
        </w:rPr>
        <w:t xml:space="preserve"> Итогом стала выставка поделок «Одуванчики</w:t>
      </w:r>
      <w:r w:rsidR="004168B3">
        <w:rPr>
          <w:rFonts w:ascii="Times New Roman" w:hAnsi="Times New Roman" w:cs="Times New Roman"/>
          <w:sz w:val="24"/>
          <w:szCs w:val="24"/>
        </w:rPr>
        <w:t xml:space="preserve">». </w:t>
      </w:r>
      <w:r w:rsidRPr="004168B3">
        <w:rPr>
          <w:rFonts w:ascii="Times New Roman" w:hAnsi="Times New Roman" w:cs="Times New Roman"/>
          <w:sz w:val="24"/>
          <w:szCs w:val="24"/>
        </w:rPr>
        <w:t xml:space="preserve"> «Осень»-  В ходе проекта дети расширили свои знания об осени, как о времени года, узнали новые приметы, познакомились с художественной литературой по данной теме. Прошел  замечательный праздник осени. Дети вместе с родителями изготовили поделки из природного </w:t>
      </w:r>
      <w:r w:rsidR="004168B3">
        <w:rPr>
          <w:rFonts w:ascii="Times New Roman" w:hAnsi="Times New Roman" w:cs="Times New Roman"/>
          <w:sz w:val="24"/>
          <w:szCs w:val="24"/>
        </w:rPr>
        <w:t xml:space="preserve"> материала и организована выставка «Осенние фантазии».</w:t>
      </w:r>
    </w:p>
    <w:p w:rsidR="006315D8" w:rsidRPr="004168B3" w:rsidRDefault="006315D8" w:rsidP="003E01F4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8B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304AF" w:rsidRPr="004168B3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="00C304AF" w:rsidRPr="004168B3">
        <w:rPr>
          <w:rFonts w:ascii="Times New Roman" w:hAnsi="Times New Roman" w:cs="Times New Roman"/>
          <w:sz w:val="24"/>
          <w:szCs w:val="24"/>
        </w:rPr>
        <w:t xml:space="preserve"> по экологическому воспитанию является одной из составных частей совместной работы детского сада и семьи. Только опираясь на семью, только совместными усилиями мы можем решить главную задачу – воспитание человека с большой буквы, человека экологически грамотного. Поэтому я стараюсь довести до сознания родителей, что воспитание экологической культуры младших дошкольников крайне необходимо. Предложила им папки – передвижки, папки – раскладушки по экологическому воспитанию, в которых они могут найти ответы на вопросы своих малышей – это различные упражнения, литературный материал, дидактические игры, педагогические ситуации.</w:t>
      </w:r>
    </w:p>
    <w:p w:rsidR="006315D8" w:rsidRPr="004168B3" w:rsidRDefault="006315D8" w:rsidP="00E50B2E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>В детском саду ежегодно проводятся ярмарк</w:t>
      </w:r>
      <w:r w:rsidR="00AF2F05" w:rsidRPr="004168B3">
        <w:rPr>
          <w:rFonts w:ascii="Times New Roman" w:hAnsi="Times New Roman" w:cs="Times New Roman"/>
          <w:sz w:val="24"/>
          <w:szCs w:val="24"/>
        </w:rPr>
        <w:t>а</w:t>
      </w:r>
      <w:r w:rsidRPr="004168B3">
        <w:rPr>
          <w:rFonts w:ascii="Times New Roman" w:hAnsi="Times New Roman" w:cs="Times New Roman"/>
          <w:sz w:val="24"/>
          <w:szCs w:val="24"/>
        </w:rPr>
        <w:t xml:space="preserve"> «Дар</w:t>
      </w:r>
      <w:r w:rsidR="00AF2F05" w:rsidRPr="004168B3">
        <w:rPr>
          <w:rFonts w:ascii="Times New Roman" w:hAnsi="Times New Roman" w:cs="Times New Roman"/>
          <w:sz w:val="24"/>
          <w:szCs w:val="24"/>
        </w:rPr>
        <w:t>ы осени».</w:t>
      </w:r>
      <w:r w:rsidRPr="004168B3">
        <w:rPr>
          <w:rFonts w:ascii="Times New Roman" w:hAnsi="Times New Roman" w:cs="Times New Roman"/>
          <w:sz w:val="24"/>
          <w:szCs w:val="24"/>
        </w:rPr>
        <w:t xml:space="preserve"> Так же проводятся конкурсы поделок</w:t>
      </w:r>
      <w:r w:rsidR="0067214F" w:rsidRPr="004168B3">
        <w:rPr>
          <w:rFonts w:ascii="Times New Roman" w:hAnsi="Times New Roman" w:cs="Times New Roman"/>
          <w:sz w:val="24"/>
          <w:szCs w:val="24"/>
        </w:rPr>
        <w:t xml:space="preserve"> и рисунков «Волшебные снежинки» «День рождения Байкала»</w:t>
      </w:r>
      <w:r w:rsidRPr="004168B3">
        <w:rPr>
          <w:rFonts w:ascii="Times New Roman" w:hAnsi="Times New Roman" w:cs="Times New Roman"/>
          <w:sz w:val="24"/>
          <w:szCs w:val="24"/>
        </w:rPr>
        <w:t>.</w:t>
      </w:r>
      <w:r w:rsidR="0067214F" w:rsidRPr="004168B3">
        <w:rPr>
          <w:rFonts w:ascii="Times New Roman" w:hAnsi="Times New Roman" w:cs="Times New Roman"/>
          <w:sz w:val="24"/>
          <w:szCs w:val="24"/>
        </w:rPr>
        <w:t xml:space="preserve"> " Как я провёл лето", </w:t>
      </w:r>
      <w:r w:rsidR="00AB52F7" w:rsidRPr="004168B3">
        <w:rPr>
          <w:rFonts w:ascii="Times New Roman" w:hAnsi="Times New Roman" w:cs="Times New Roman"/>
          <w:sz w:val="24"/>
          <w:szCs w:val="24"/>
        </w:rPr>
        <w:t xml:space="preserve">«Одуванчики», </w:t>
      </w:r>
      <w:r w:rsidR="0067214F" w:rsidRPr="004168B3">
        <w:rPr>
          <w:rFonts w:ascii="Times New Roman" w:hAnsi="Times New Roman" w:cs="Times New Roman"/>
          <w:sz w:val="24"/>
          <w:szCs w:val="24"/>
        </w:rPr>
        <w:t>«Осенние фантазии»</w:t>
      </w:r>
      <w:r w:rsidR="00960B86">
        <w:rPr>
          <w:rFonts w:ascii="Times New Roman" w:hAnsi="Times New Roman" w:cs="Times New Roman"/>
          <w:sz w:val="24"/>
          <w:szCs w:val="24"/>
        </w:rPr>
        <w:t xml:space="preserve">, </w:t>
      </w:r>
      <w:r w:rsidR="0067214F" w:rsidRPr="004168B3">
        <w:rPr>
          <w:rFonts w:ascii="Times New Roman" w:hAnsi="Times New Roman" w:cs="Times New Roman"/>
          <w:sz w:val="24"/>
          <w:szCs w:val="24"/>
        </w:rPr>
        <w:t>где дети совместно с родителями изготавливали поделки из природного материала.</w:t>
      </w:r>
      <w:r w:rsidR="0095171F">
        <w:rPr>
          <w:rFonts w:ascii="Times New Roman" w:hAnsi="Times New Roman" w:cs="Times New Roman"/>
          <w:sz w:val="24"/>
          <w:szCs w:val="24"/>
        </w:rPr>
        <w:t xml:space="preserve"> </w:t>
      </w:r>
      <w:r w:rsidR="00E50B2E" w:rsidRPr="004168B3">
        <w:rPr>
          <w:rFonts w:ascii="Times New Roman" w:hAnsi="Times New Roman" w:cs="Times New Roman"/>
          <w:sz w:val="24"/>
          <w:szCs w:val="24"/>
        </w:rPr>
        <w:t xml:space="preserve">Проект День добрых дел «Покормите птиц зимой» в </w:t>
      </w:r>
      <w:proofErr w:type="gramStart"/>
      <w:r w:rsidR="00E50B2E" w:rsidRPr="004168B3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="00E50B2E" w:rsidRPr="004168B3">
        <w:rPr>
          <w:rFonts w:ascii="Times New Roman" w:hAnsi="Times New Roman" w:cs="Times New Roman"/>
          <w:sz w:val="24"/>
          <w:szCs w:val="24"/>
        </w:rPr>
        <w:t xml:space="preserve"> приняли участие 13 семей.</w:t>
      </w:r>
      <w:r w:rsidR="00960B86">
        <w:rPr>
          <w:rFonts w:ascii="Times New Roman" w:hAnsi="Times New Roman" w:cs="Times New Roman"/>
          <w:sz w:val="24"/>
          <w:szCs w:val="24"/>
        </w:rPr>
        <w:t xml:space="preserve"> </w:t>
      </w:r>
      <w:r w:rsidR="00E50B2E" w:rsidRPr="004168B3">
        <w:rPr>
          <w:rFonts w:ascii="Times New Roman" w:hAnsi="Times New Roman" w:cs="Times New Roman"/>
          <w:sz w:val="24"/>
          <w:szCs w:val="24"/>
        </w:rPr>
        <w:t>Этот же проект участвовал в экологических  акциях – марафон добрых дел «Сделай скворечник - Начни с малого»,  #</w:t>
      </w:r>
      <w:proofErr w:type="spellStart"/>
      <w:r w:rsidR="00E50B2E" w:rsidRPr="004168B3">
        <w:rPr>
          <w:rFonts w:ascii="Times New Roman" w:hAnsi="Times New Roman" w:cs="Times New Roman"/>
          <w:sz w:val="24"/>
          <w:szCs w:val="24"/>
        </w:rPr>
        <w:t>ЭстафетаДобра</w:t>
      </w:r>
      <w:proofErr w:type="spellEnd"/>
      <w:r w:rsidR="00E50B2E" w:rsidRPr="004168B3">
        <w:rPr>
          <w:rFonts w:ascii="Times New Roman" w:hAnsi="Times New Roman" w:cs="Times New Roman"/>
          <w:sz w:val="24"/>
          <w:szCs w:val="24"/>
        </w:rPr>
        <w:t xml:space="preserve"> - передайте эстафету добрых дел вашим друзьям в социальных сетях. Одна  семья приняла участие  во всероссийских  акциях «Экологическая безопасность»</w:t>
      </w:r>
    </w:p>
    <w:p w:rsidR="00AB52F7" w:rsidRPr="004168B3" w:rsidRDefault="00AB52F7" w:rsidP="00AB52F7">
      <w:pPr>
        <w:pStyle w:val="a3"/>
        <w:ind w:left="-567"/>
      </w:pPr>
      <w:r w:rsidRPr="004168B3">
        <w:t xml:space="preserve">Я считаю, что в результате </w:t>
      </w:r>
      <w:r w:rsidRPr="004168B3">
        <w:rPr>
          <w:rStyle w:val="a9"/>
          <w:b w:val="0"/>
        </w:rPr>
        <w:t>проделанной работы</w:t>
      </w:r>
      <w:r w:rsidRPr="004168B3">
        <w:t xml:space="preserve"> есть положительные результаты:</w:t>
      </w:r>
    </w:p>
    <w:p w:rsidR="00AB52F7" w:rsidRPr="004168B3" w:rsidRDefault="00AB52F7" w:rsidP="004168B3">
      <w:pPr>
        <w:pStyle w:val="a3"/>
        <w:numPr>
          <w:ilvl w:val="0"/>
          <w:numId w:val="9"/>
        </w:numPr>
      </w:pPr>
      <w:r w:rsidRPr="004168B3">
        <w:t xml:space="preserve">сформировано начало </w:t>
      </w:r>
      <w:r w:rsidRPr="004168B3">
        <w:rPr>
          <w:rStyle w:val="a9"/>
          <w:b w:val="0"/>
        </w:rPr>
        <w:t>экологической культуры у детей</w:t>
      </w:r>
      <w:r w:rsidRPr="004168B3">
        <w:rPr>
          <w:b/>
        </w:rPr>
        <w:t>;</w:t>
      </w:r>
    </w:p>
    <w:p w:rsidR="004168B3" w:rsidRPr="004168B3" w:rsidRDefault="00AB52F7" w:rsidP="004168B3">
      <w:pPr>
        <w:pStyle w:val="a3"/>
        <w:numPr>
          <w:ilvl w:val="0"/>
          <w:numId w:val="9"/>
        </w:numPr>
        <w:rPr>
          <w:rStyle w:val="a9"/>
          <w:b w:val="0"/>
          <w:bCs w:val="0"/>
        </w:rPr>
      </w:pPr>
      <w:r w:rsidRPr="004168B3">
        <w:t>дети учатся практическим действиям по охране природы;</w:t>
      </w:r>
      <w:r w:rsidR="004168B3" w:rsidRPr="004168B3">
        <w:t xml:space="preserve"> правильному отношению к объектам и явлениям природы, </w:t>
      </w:r>
    </w:p>
    <w:p w:rsidR="00AB52F7" w:rsidRPr="004168B3" w:rsidRDefault="00AB52F7" w:rsidP="004168B3">
      <w:pPr>
        <w:pStyle w:val="a3"/>
        <w:numPr>
          <w:ilvl w:val="0"/>
          <w:numId w:val="9"/>
        </w:numPr>
      </w:pPr>
      <w:r w:rsidRPr="004168B3">
        <w:t>развиваются умственные способности детей, которые проявляются в умении экспериментировать, анализировать, делать выводы;</w:t>
      </w:r>
    </w:p>
    <w:p w:rsidR="00AB52F7" w:rsidRPr="004168B3" w:rsidRDefault="00AB52F7" w:rsidP="004168B3">
      <w:pPr>
        <w:pStyle w:val="a3"/>
        <w:numPr>
          <w:ilvl w:val="0"/>
          <w:numId w:val="9"/>
        </w:numPr>
      </w:pPr>
      <w:r w:rsidRPr="004168B3">
        <w:t>у детей появилось желание общаться с природой и отражать свои впечатления через различные виды деятельности.</w:t>
      </w:r>
    </w:p>
    <w:p w:rsidR="00C304AF" w:rsidRPr="004168B3" w:rsidRDefault="00C304AF" w:rsidP="003E01F4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>Ребенок должен понять, что человек и природа взаимосвязаны</w:t>
      </w:r>
      <w:proofErr w:type="gramStart"/>
      <w:r w:rsidRPr="004168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168B3">
        <w:rPr>
          <w:rFonts w:ascii="Times New Roman" w:hAnsi="Times New Roman" w:cs="Times New Roman"/>
          <w:sz w:val="24"/>
          <w:szCs w:val="24"/>
        </w:rPr>
        <w:t xml:space="preserve"> поэтому забота о природе – есть забота о человеке, его будущем, а то, что наносит вред природе, наносит вред и человеку. Следовательно, действия, в результате которых разрушается наш общий для всех Дом, безнравственны.</w:t>
      </w:r>
    </w:p>
    <w:p w:rsidR="0036607B" w:rsidRPr="00441E01" w:rsidRDefault="00C304AF" w:rsidP="00441E0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168B3">
        <w:rPr>
          <w:rFonts w:ascii="Times New Roman" w:hAnsi="Times New Roman" w:cs="Times New Roman"/>
          <w:sz w:val="24"/>
          <w:szCs w:val="24"/>
        </w:rPr>
        <w:t>Хочется верить, что работа по данной теме поможет заложить основу для воспитания экологической культуры дошкольников.</w:t>
      </w:r>
    </w:p>
    <w:p w:rsidR="009B5C1D" w:rsidRPr="00441E01" w:rsidRDefault="00AB52F7" w:rsidP="00441E01">
      <w:pPr>
        <w:pStyle w:val="a8"/>
        <w:ind w:left="-567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87859" cy="1797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040" cy="179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99926" cy="180778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217" cy="18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8B3">
        <w:rPr>
          <w:noProof/>
          <w:sz w:val="28"/>
          <w:szCs w:val="28"/>
          <w:lang w:eastAsia="ru-RU"/>
        </w:rPr>
        <w:drawing>
          <wp:inline distT="0" distB="0" distL="0" distR="0">
            <wp:extent cx="1764714" cy="1828800"/>
            <wp:effectExtent l="0" t="0" r="698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57" cy="182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C1D" w:rsidRPr="00441E01" w:rsidRDefault="0036607B" w:rsidP="00441E01">
      <w:pPr>
        <w:pStyle w:val="a8"/>
        <w:ind w:left="-567"/>
        <w:jc w:val="center"/>
        <w:rPr>
          <w:noProof/>
          <w:sz w:val="28"/>
          <w:szCs w:val="28"/>
          <w:lang w:val="en-US"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786758" cy="1875451"/>
            <wp:effectExtent l="0" t="0" r="44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961" cy="1881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8B3">
        <w:rPr>
          <w:noProof/>
          <w:sz w:val="28"/>
          <w:szCs w:val="28"/>
          <w:lang w:eastAsia="ru-RU"/>
        </w:rPr>
        <w:drawing>
          <wp:inline distT="0" distB="0" distL="0" distR="0">
            <wp:extent cx="1713186" cy="1869089"/>
            <wp:effectExtent l="0" t="0" r="190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313" cy="1872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8B3">
        <w:rPr>
          <w:noProof/>
          <w:sz w:val="28"/>
          <w:szCs w:val="28"/>
          <w:lang w:eastAsia="ru-RU"/>
        </w:rPr>
        <w:drawing>
          <wp:inline distT="0" distB="0" distL="0" distR="0">
            <wp:extent cx="1891862" cy="187084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729" cy="1876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0B2E" w:rsidRDefault="0036607B" w:rsidP="009B5C1D">
      <w:pPr>
        <w:pStyle w:val="a8"/>
        <w:ind w:left="-567"/>
        <w:jc w:val="center"/>
        <w:rPr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9344" cy="177624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921" cy="1784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8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3186" cy="1797268"/>
            <wp:effectExtent l="0" t="0" r="190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703" cy="1796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8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1862" cy="179726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481" cy="1796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C1D" w:rsidRDefault="009B5C1D" w:rsidP="009B5C1D">
      <w:pPr>
        <w:pStyle w:val="a8"/>
        <w:ind w:left="-567"/>
        <w:jc w:val="center"/>
        <w:rPr>
          <w:noProof/>
          <w:sz w:val="28"/>
          <w:szCs w:val="28"/>
          <w:lang w:eastAsia="ru-RU"/>
        </w:rPr>
      </w:pPr>
    </w:p>
    <w:p w:rsidR="004168B3" w:rsidRDefault="0036607B" w:rsidP="009B5C1D">
      <w:pPr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71145" cy="174106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14" cy="1740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50B2E">
        <w:rPr>
          <w:noProof/>
          <w:sz w:val="28"/>
          <w:szCs w:val="28"/>
          <w:lang w:eastAsia="ru-RU"/>
        </w:rPr>
        <w:drawing>
          <wp:inline distT="0" distB="0" distL="0" distR="0">
            <wp:extent cx="1786759" cy="1743824"/>
            <wp:effectExtent l="0" t="0" r="4445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415" cy="1744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8B3">
        <w:rPr>
          <w:noProof/>
          <w:sz w:val="28"/>
          <w:szCs w:val="28"/>
          <w:lang w:eastAsia="ru-RU"/>
        </w:rPr>
        <w:drawing>
          <wp:inline distT="0" distB="0" distL="0" distR="0">
            <wp:extent cx="1891862" cy="1755227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94" cy="175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C1D" w:rsidRPr="00441E01" w:rsidRDefault="00E50B2E" w:rsidP="00441E01">
      <w:pPr>
        <w:ind w:left="-567"/>
        <w:jc w:val="center"/>
        <w:rPr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50016" cy="1671144"/>
            <wp:effectExtent l="0" t="0" r="7620" b="5715"/>
            <wp:docPr id="26" name="Рисунок 26" descr="скан заме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кан заметки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00" cy="167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8B3">
        <w:rPr>
          <w:noProof/>
          <w:sz w:val="28"/>
          <w:szCs w:val="28"/>
          <w:lang w:eastAsia="ru-RU"/>
        </w:rPr>
        <w:drawing>
          <wp:inline distT="0" distB="0" distL="0" distR="0">
            <wp:extent cx="2175641" cy="1650124"/>
            <wp:effectExtent l="19050" t="19050" r="15240" b="266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968" cy="16769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168B3">
        <w:rPr>
          <w:noProof/>
          <w:sz w:val="28"/>
          <w:szCs w:val="28"/>
          <w:lang w:eastAsia="ru-RU"/>
        </w:rPr>
        <w:drawing>
          <wp:inline distT="0" distB="0" distL="0" distR="0">
            <wp:extent cx="1818289" cy="1671144"/>
            <wp:effectExtent l="0" t="0" r="0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290" cy="16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C1D" w:rsidRDefault="0036607B" w:rsidP="00D122B7">
      <w:pPr>
        <w:ind w:left="-567"/>
        <w:rPr>
          <w:sz w:val="28"/>
          <w:szCs w:val="28"/>
        </w:rPr>
      </w:pPr>
      <w:r w:rsidRPr="0036607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55531" cy="1908242"/>
            <wp:effectExtent l="0" t="0" r="6985" b="0"/>
            <wp:docPr id="18" name="Рисунок 18" descr="сертификат уче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ертификат ученика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546" cy="190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07B">
        <w:rPr>
          <w:noProof/>
          <w:sz w:val="28"/>
          <w:szCs w:val="28"/>
          <w:lang w:eastAsia="ru-RU"/>
        </w:rPr>
        <w:drawing>
          <wp:inline distT="0" distB="0" distL="0" distR="0">
            <wp:extent cx="1450428" cy="1912883"/>
            <wp:effectExtent l="0" t="0" r="0" b="0"/>
            <wp:docPr id="17" name="Рисунок 17" descr="Диплом учени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иплом ученика 1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990" cy="191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8B3" w:rsidRPr="0036607B">
        <w:rPr>
          <w:noProof/>
          <w:sz w:val="28"/>
          <w:szCs w:val="28"/>
          <w:lang w:eastAsia="ru-RU"/>
        </w:rPr>
        <w:drawing>
          <wp:inline distT="0" distB="0" distL="0" distR="0">
            <wp:extent cx="1553114" cy="1912883"/>
            <wp:effectExtent l="0" t="0" r="9525" b="0"/>
            <wp:docPr id="36" name="Рисунок 36" descr="20170104_135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170104_135507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58" cy="191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8B3">
        <w:rPr>
          <w:noProof/>
          <w:sz w:val="28"/>
          <w:szCs w:val="28"/>
          <w:lang w:eastAsia="ru-RU"/>
        </w:rPr>
        <w:drawing>
          <wp:inline distT="0" distB="0" distL="0" distR="0">
            <wp:extent cx="1524000" cy="1912883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15" cy="1922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C1D" w:rsidRDefault="004168B3" w:rsidP="00D122B7">
      <w:pPr>
        <w:ind w:left="-567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492469" cy="1826524"/>
            <wp:effectExtent l="19050" t="19050" r="12700" b="21590"/>
            <wp:docPr id="40" name="Рисунок 35" descr="D:\IMG-20171128-WA00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5" descr="D:\IMG-20171128-WA0034.jpg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95425" cy="18301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1531817" cy="1828800"/>
            <wp:effectExtent l="19050" t="19050" r="11430" b="19050"/>
            <wp:docPr id="38" name="Рисунок 29" descr="C:\Users\Татьяна\Desktop\2017-11-10 17-34-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9" descr="C:\Users\Татьяна\Desktop\2017-11-10 17-34-11.JPG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r="-490"/>
                    <a:stretch/>
                  </pic:blipFill>
                  <pic:spPr bwMode="auto">
                    <a:xfrm>
                      <a:off x="0" y="0"/>
                      <a:ext cx="1531938" cy="18289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18593" cy="1839310"/>
            <wp:effectExtent l="0" t="0" r="1270" b="8890"/>
            <wp:docPr id="13345" name="Рисунок 37" descr="C:\Users\Татьяна\Desktop\2017-11-10 17-49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5" name="Рисунок 37" descr="C:\Users\Татьяна\Desktop\2017-11-10 17-49-06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969" cy="183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1958" cy="1838261"/>
            <wp:effectExtent l="19050" t="19050" r="23495" b="10160"/>
            <wp:docPr id="39" name="Рисунок 34" descr="C:\Users\Татьяна\Desktop\2017-10-24 16-59-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4" descr="C:\Users\Татьяна\Desktop\2017-10-24 16-59-14.JPG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82725" cy="18392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22B7" w:rsidRDefault="004168B3" w:rsidP="00D122B7">
      <w:pPr>
        <w:ind w:left="-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13489" cy="1723696"/>
            <wp:effectExtent l="0" t="0" r="0" b="0"/>
            <wp:docPr id="14368" name="Рисунок 38" descr="C:\Users\Татьяна\Desktop\2017-09-11 10-51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8" name="Рисунок 38" descr="C:\Users\Татьяна\Desktop\2017-09-11 10-51-47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833" cy="17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8845" cy="1702675"/>
            <wp:effectExtent l="19050" t="19050" r="24765" b="12065"/>
            <wp:docPr id="48" name="Рисунок 47" descr="C:\Users\Татьяна\Desktop\2017-07-12 09-49-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7" descr="C:\Users\Татьяна\Desktop\2017-07-12 09-49-14.JPG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28054" cy="17129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97572" cy="1713186"/>
            <wp:effectExtent l="0" t="0" r="3175" b="19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709" cy="1710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49D3">
        <w:rPr>
          <w:noProof/>
          <w:lang w:eastAsia="ru-RU"/>
        </w:rPr>
        <w:drawing>
          <wp:inline distT="0" distB="0" distL="0" distR="0">
            <wp:extent cx="1492469" cy="1701469"/>
            <wp:effectExtent l="19050" t="19050" r="12700" b="13335"/>
            <wp:docPr id="42" name="Рисунок 48" descr="C:\Users\Татьяна\Desktop\2017-10-17 09-01-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8" descr="C:\Users\Татьяна\Desktop\2017-10-17 09-01-55.JPG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96184" cy="170570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EECE1">
                          <a:lumMod val="25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6607B" w:rsidRDefault="00D122B7" w:rsidP="00D122B7">
      <w:pPr>
        <w:ind w:left="-567"/>
        <w:rPr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08083" cy="1902371"/>
            <wp:effectExtent l="0" t="0" r="0" b="3175"/>
            <wp:docPr id="3" name="Рисунок 3" descr="2017-06-19 09-22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-06-19 09-22-34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66" cy="190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83777" cy="1891862"/>
            <wp:effectExtent l="0" t="0" r="0" b="0"/>
            <wp:docPr id="4" name="Рисунок 4" descr="2017-06-29 09-53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-06-29 09-53-20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74" cy="19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0428" cy="188681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6" cy="1889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3490" cy="1888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21" cy="1886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B86" w:rsidRDefault="00960B86" w:rsidP="00D122B7">
      <w:pPr>
        <w:ind w:left="-567"/>
        <w:rPr>
          <w:sz w:val="28"/>
          <w:szCs w:val="28"/>
        </w:rPr>
      </w:pPr>
    </w:p>
    <w:p w:rsidR="00960B86" w:rsidRPr="00960B86" w:rsidRDefault="00960B86" w:rsidP="00960B86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960B86">
        <w:rPr>
          <w:rFonts w:ascii="Times New Roman" w:hAnsi="Times New Roman" w:cs="Times New Roman"/>
          <w:sz w:val="28"/>
          <w:szCs w:val="28"/>
        </w:rPr>
        <w:t>Митрофанова Татьяна Владимировна, воспитатель.</w:t>
      </w:r>
    </w:p>
    <w:sectPr w:rsidR="00960B86" w:rsidRPr="00960B86" w:rsidSect="00441E01">
      <w:pgSz w:w="11906" w:h="16838"/>
      <w:pgMar w:top="851" w:right="850" w:bottom="709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A6A" w:rsidRDefault="008B1A6A" w:rsidP="00C304AF">
      <w:pPr>
        <w:spacing w:after="0" w:line="240" w:lineRule="auto"/>
      </w:pPr>
      <w:r>
        <w:separator/>
      </w:r>
    </w:p>
  </w:endnote>
  <w:endnote w:type="continuationSeparator" w:id="1">
    <w:p w:rsidR="008B1A6A" w:rsidRDefault="008B1A6A" w:rsidP="00C30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A6A" w:rsidRDefault="008B1A6A" w:rsidP="00C304AF">
      <w:pPr>
        <w:spacing w:after="0" w:line="240" w:lineRule="auto"/>
      </w:pPr>
      <w:r>
        <w:separator/>
      </w:r>
    </w:p>
  </w:footnote>
  <w:footnote w:type="continuationSeparator" w:id="1">
    <w:p w:rsidR="008B1A6A" w:rsidRDefault="008B1A6A" w:rsidP="00C30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94EA5"/>
    <w:multiLevelType w:val="hybridMultilevel"/>
    <w:tmpl w:val="CAB621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8035B"/>
    <w:multiLevelType w:val="hybridMultilevel"/>
    <w:tmpl w:val="E53E09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A690B"/>
    <w:multiLevelType w:val="hybridMultilevel"/>
    <w:tmpl w:val="3392D328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40734F39"/>
    <w:multiLevelType w:val="hybridMultilevel"/>
    <w:tmpl w:val="FA309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7700A"/>
    <w:multiLevelType w:val="multilevel"/>
    <w:tmpl w:val="ED322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EE5214"/>
    <w:multiLevelType w:val="hybridMultilevel"/>
    <w:tmpl w:val="1FC657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E43134"/>
    <w:multiLevelType w:val="hybridMultilevel"/>
    <w:tmpl w:val="A4CEE200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65D60695"/>
    <w:multiLevelType w:val="hybridMultilevel"/>
    <w:tmpl w:val="D67AC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33796B"/>
    <w:multiLevelType w:val="hybridMultilevel"/>
    <w:tmpl w:val="C186A5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4D1"/>
    <w:rsid w:val="00072943"/>
    <w:rsid w:val="001A1373"/>
    <w:rsid w:val="00251940"/>
    <w:rsid w:val="00256242"/>
    <w:rsid w:val="0027326A"/>
    <w:rsid w:val="00365A94"/>
    <w:rsid w:val="0036607B"/>
    <w:rsid w:val="003B71B8"/>
    <w:rsid w:val="003E01F4"/>
    <w:rsid w:val="004168B3"/>
    <w:rsid w:val="00441E01"/>
    <w:rsid w:val="00491D79"/>
    <w:rsid w:val="004B274C"/>
    <w:rsid w:val="005357A5"/>
    <w:rsid w:val="005B14D1"/>
    <w:rsid w:val="006315D8"/>
    <w:rsid w:val="0067214F"/>
    <w:rsid w:val="007A1B78"/>
    <w:rsid w:val="007F49D3"/>
    <w:rsid w:val="008B1A6A"/>
    <w:rsid w:val="0095171F"/>
    <w:rsid w:val="00960B86"/>
    <w:rsid w:val="009B5C1D"/>
    <w:rsid w:val="00A4697E"/>
    <w:rsid w:val="00A71EB8"/>
    <w:rsid w:val="00AB52F7"/>
    <w:rsid w:val="00AF2F05"/>
    <w:rsid w:val="00C16514"/>
    <w:rsid w:val="00C304AF"/>
    <w:rsid w:val="00C36739"/>
    <w:rsid w:val="00C72686"/>
    <w:rsid w:val="00D122B7"/>
    <w:rsid w:val="00E50B2E"/>
    <w:rsid w:val="00EA227D"/>
    <w:rsid w:val="00F87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3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04AF"/>
  </w:style>
  <w:style w:type="paragraph" w:styleId="a6">
    <w:name w:val="footer"/>
    <w:basedOn w:val="a"/>
    <w:link w:val="a7"/>
    <w:uiPriority w:val="99"/>
    <w:unhideWhenUsed/>
    <w:rsid w:val="00C3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04AF"/>
  </w:style>
  <w:style w:type="paragraph" w:styleId="a8">
    <w:name w:val="No Spacing"/>
    <w:uiPriority w:val="1"/>
    <w:qFormat/>
    <w:rsid w:val="003E01F4"/>
    <w:pPr>
      <w:spacing w:after="0" w:line="240" w:lineRule="auto"/>
    </w:pPr>
  </w:style>
  <w:style w:type="character" w:styleId="a9">
    <w:name w:val="Strong"/>
    <w:basedOn w:val="a0"/>
    <w:uiPriority w:val="22"/>
    <w:qFormat/>
    <w:rsid w:val="003E01F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B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5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3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04AF"/>
  </w:style>
  <w:style w:type="paragraph" w:styleId="a6">
    <w:name w:val="footer"/>
    <w:basedOn w:val="a"/>
    <w:link w:val="a7"/>
    <w:uiPriority w:val="99"/>
    <w:unhideWhenUsed/>
    <w:rsid w:val="00C3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04AF"/>
  </w:style>
  <w:style w:type="paragraph" w:styleId="a8">
    <w:name w:val="No Spacing"/>
    <w:uiPriority w:val="1"/>
    <w:qFormat/>
    <w:rsid w:val="003E01F4"/>
    <w:pPr>
      <w:spacing w:after="0" w:line="240" w:lineRule="auto"/>
    </w:pPr>
  </w:style>
  <w:style w:type="character" w:styleId="a9">
    <w:name w:val="Strong"/>
    <w:basedOn w:val="a0"/>
    <w:uiPriority w:val="22"/>
    <w:qFormat/>
    <w:rsid w:val="003E01F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B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5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3</cp:revision>
  <dcterms:created xsi:type="dcterms:W3CDTF">2017-12-17T08:23:00Z</dcterms:created>
  <dcterms:modified xsi:type="dcterms:W3CDTF">2017-12-17T08:25:00Z</dcterms:modified>
</cp:coreProperties>
</file>