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5B8B7" w:themeColor="accent2" w:themeTint="66"/>
  <w:body>
    <w:p w:rsidR="0075388D" w:rsidRPr="002F59D1" w:rsidRDefault="00D43DFF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</w:t>
      </w:r>
      <w:r w:rsidRPr="002F59D1"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="002F59D1">
        <w:rPr>
          <w:rFonts w:ascii="Times New Roman" w:hAnsi="Times New Roman" w:cs="Times New Roman"/>
          <w:b/>
          <w:sz w:val="28"/>
          <w:szCs w:val="28"/>
        </w:rPr>
        <w:t>о проведенных мероприятиях</w:t>
      </w:r>
      <w:r w:rsidR="00900107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2F59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5388D" w:rsidRDefault="00D43DFF" w:rsidP="00D43DFF">
      <w:pPr>
        <w:pStyle w:val="a5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2F59D1">
        <w:rPr>
          <w:rFonts w:ascii="Times New Roman" w:hAnsi="Times New Roman" w:cs="Times New Roman"/>
          <w:b/>
          <w:sz w:val="28"/>
          <w:szCs w:val="28"/>
        </w:rPr>
        <w:t>«</w:t>
      </w:r>
      <w:r w:rsidR="0075388D" w:rsidRPr="002F59D1">
        <w:rPr>
          <w:rFonts w:ascii="Times New Roman" w:hAnsi="Times New Roman" w:cs="Times New Roman"/>
          <w:b/>
          <w:sz w:val="28"/>
          <w:szCs w:val="28"/>
        </w:rPr>
        <w:t>День</w:t>
      </w:r>
      <w:r w:rsidR="0075388D" w:rsidRPr="002F59D1">
        <w:rPr>
          <w:rFonts w:ascii="Times New Roman" w:hAnsi="Times New Roman" w:cs="Times New Roman"/>
          <w:sz w:val="28"/>
          <w:szCs w:val="28"/>
        </w:rPr>
        <w:t xml:space="preserve"> </w:t>
      </w:r>
      <w:r w:rsidR="0075388D" w:rsidRPr="002F59D1">
        <w:rPr>
          <w:rStyle w:val="a4"/>
          <w:rFonts w:ascii="Times New Roman" w:hAnsi="Times New Roman" w:cs="Times New Roman"/>
          <w:sz w:val="28"/>
          <w:szCs w:val="28"/>
        </w:rPr>
        <w:t>Неизвестного солдата</w:t>
      </w:r>
      <w:r w:rsidRPr="002F59D1">
        <w:rPr>
          <w:rStyle w:val="a4"/>
          <w:rFonts w:ascii="Times New Roman" w:hAnsi="Times New Roman" w:cs="Times New Roman"/>
          <w:sz w:val="28"/>
          <w:szCs w:val="28"/>
        </w:rPr>
        <w:t>»</w:t>
      </w:r>
    </w:p>
    <w:p w:rsidR="00131252" w:rsidRPr="002F59D1" w:rsidRDefault="00131252" w:rsidP="00D43DF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131252" w:rsidRDefault="00D92F5F" w:rsidP="00900107">
      <w:pPr>
        <w:pStyle w:val="a5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="0013125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3 </w:t>
      </w:r>
      <w:r w:rsidR="00131252" w:rsidRPr="0013125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декабря в детском саду были организованы и проведены мероприятия с детьми </w:t>
      </w:r>
      <w:r w:rsidR="00131252">
        <w:rPr>
          <w:rStyle w:val="a4"/>
          <w:rFonts w:ascii="Times New Roman" w:hAnsi="Times New Roman" w:cs="Times New Roman"/>
          <w:b w:val="0"/>
          <w:sz w:val="28"/>
          <w:szCs w:val="28"/>
        </w:rPr>
        <w:t>в старшей группе «Осьминожки»  приуроченные к праздникам</w:t>
      </w:r>
      <w:r w:rsidR="00131252" w:rsidRPr="0013125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«День неизвестного солдата»</w:t>
      </w:r>
      <w:r w:rsidR="0013125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и «День инвалидов»</w:t>
      </w:r>
    </w:p>
    <w:p w:rsidR="00131252" w:rsidRPr="00131252" w:rsidRDefault="00D92F5F" w:rsidP="00900107">
      <w:pPr>
        <w:pStyle w:val="a5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Pr="00D92F5F">
        <w:rPr>
          <w:rStyle w:val="a4"/>
          <w:rFonts w:ascii="Times New Roman" w:hAnsi="Times New Roman" w:cs="Times New Roman"/>
          <w:b w:val="0"/>
          <w:sz w:val="28"/>
          <w:szCs w:val="28"/>
        </w:rPr>
        <w:t>Великая Отечественная война – это не только прошлое. Ее дыхание многие чувствуют и теперь. Ведь она круто повернула всю жизнь страны, вошла в каждый дом, в каждую семью. Она поглотила в своем пламени миллионы людей, принесла народу колоссальные разрушения, страдания и горечь, которые и поныне остро тревожат народную память.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В этот день </w:t>
      </w:r>
      <w:r w:rsidR="00131252" w:rsidRPr="00131252">
        <w:rPr>
          <w:rStyle w:val="a4"/>
          <w:rFonts w:ascii="Times New Roman" w:hAnsi="Times New Roman" w:cs="Times New Roman"/>
          <w:b w:val="0"/>
          <w:sz w:val="28"/>
          <w:szCs w:val="28"/>
        </w:rPr>
        <w:t>наша страна отмечает День неизвестного солдата. Эта сравнительно новая памятная дата в российской истории. Этот памятный день призван увековечить память, воинскую доблесть и бессмертный подвиг советских и российских воинов, которые погибли в боевых действиях и чьи имена остались неизвестными. Впервые День неизвестного солдата в нашей стране отмечали 2014 году.</w:t>
      </w:r>
    </w:p>
    <w:p w:rsidR="0075388D" w:rsidRPr="00D43DFF" w:rsidRDefault="00D92F5F" w:rsidP="0090010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 xml:space="preserve">     </w:t>
      </w:r>
      <w:r w:rsidR="0075388D" w:rsidRPr="00D43DFF">
        <w:rPr>
          <w:rStyle w:val="a4"/>
          <w:rFonts w:ascii="Times New Roman" w:hAnsi="Times New Roman" w:cs="Times New Roman"/>
          <w:sz w:val="28"/>
          <w:szCs w:val="28"/>
        </w:rPr>
        <w:t>Цель</w:t>
      </w:r>
      <w:r>
        <w:rPr>
          <w:rStyle w:val="a4"/>
          <w:rFonts w:ascii="Times New Roman" w:hAnsi="Times New Roman" w:cs="Times New Roman"/>
          <w:sz w:val="28"/>
          <w:szCs w:val="28"/>
        </w:rPr>
        <w:t xml:space="preserve"> данного мероприятия</w:t>
      </w:r>
      <w:r w:rsidR="0075388D" w:rsidRPr="00D43DFF">
        <w:rPr>
          <w:rStyle w:val="a4"/>
          <w:rFonts w:ascii="Times New Roman" w:hAnsi="Times New Roman" w:cs="Times New Roman"/>
          <w:sz w:val="28"/>
          <w:szCs w:val="28"/>
        </w:rPr>
        <w:t>:</w:t>
      </w:r>
      <w:r w:rsidR="0013125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5388D" w:rsidRPr="00D43DFF">
        <w:rPr>
          <w:rStyle w:val="a4"/>
          <w:rFonts w:ascii="Times New Roman" w:hAnsi="Times New Roman" w:cs="Times New Roman"/>
          <w:b w:val="0"/>
          <w:sz w:val="28"/>
          <w:szCs w:val="28"/>
        </w:rPr>
        <w:t>способствовать воспитанию нравственно-патриотических чувств у детей дошкольников через усвоение знаний об истории отечества.</w:t>
      </w:r>
    </w:p>
    <w:p w:rsidR="0075388D" w:rsidRPr="00D43DFF" w:rsidRDefault="0075388D" w:rsidP="00900107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3DF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75388D" w:rsidRPr="00D43DFF" w:rsidRDefault="0075388D" w:rsidP="0090010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43DFF">
        <w:rPr>
          <w:rFonts w:ascii="Times New Roman" w:hAnsi="Times New Roman" w:cs="Times New Roman"/>
          <w:sz w:val="28"/>
          <w:szCs w:val="28"/>
        </w:rPr>
        <w:t>-</w:t>
      </w:r>
      <w:r w:rsidR="00131252" w:rsidRPr="00131252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31252" w:rsidRPr="00131252">
        <w:rPr>
          <w:rStyle w:val="a4"/>
          <w:rFonts w:ascii="Times New Roman" w:hAnsi="Times New Roman" w:cs="Times New Roman"/>
          <w:b w:val="0"/>
          <w:sz w:val="28"/>
          <w:szCs w:val="28"/>
        </w:rPr>
        <w:t>раскрыть перед детьми значение этого праздника</w:t>
      </w:r>
      <w:r w:rsidR="00131252">
        <w:rPr>
          <w:rStyle w:val="a4"/>
          <w:rFonts w:ascii="Times New Roman" w:hAnsi="Times New Roman" w:cs="Times New Roman"/>
          <w:b w:val="0"/>
          <w:sz w:val="28"/>
          <w:szCs w:val="28"/>
        </w:rPr>
        <w:t>,</w:t>
      </w:r>
      <w:r w:rsidR="00131252" w:rsidRPr="00D43DFF">
        <w:rPr>
          <w:rFonts w:ascii="Times New Roman" w:hAnsi="Times New Roman" w:cs="Times New Roman"/>
          <w:sz w:val="28"/>
          <w:szCs w:val="28"/>
        </w:rPr>
        <w:t xml:space="preserve"> </w:t>
      </w:r>
      <w:r w:rsidRPr="00D43DFF">
        <w:rPr>
          <w:rFonts w:ascii="Times New Roman" w:hAnsi="Times New Roman" w:cs="Times New Roman"/>
          <w:sz w:val="28"/>
          <w:szCs w:val="28"/>
        </w:rPr>
        <w:t>познакомить детей со значением Дня Неизвестного солдата,</w:t>
      </w:r>
    </w:p>
    <w:p w:rsidR="0075388D" w:rsidRPr="00D43DFF" w:rsidRDefault="0075388D" w:rsidP="0090010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43DFF">
        <w:rPr>
          <w:rFonts w:ascii="Times New Roman" w:hAnsi="Times New Roman" w:cs="Times New Roman"/>
          <w:sz w:val="28"/>
          <w:szCs w:val="28"/>
        </w:rPr>
        <w:t>-воспитывать чувство патриотизма, любви к</w:t>
      </w:r>
      <w:r w:rsidR="00D43DFF" w:rsidRPr="00D43DFF">
        <w:rPr>
          <w:rFonts w:ascii="Times New Roman" w:hAnsi="Times New Roman" w:cs="Times New Roman"/>
          <w:sz w:val="28"/>
          <w:szCs w:val="28"/>
        </w:rPr>
        <w:t xml:space="preserve"> </w:t>
      </w:r>
      <w:r w:rsidRPr="00D43DFF">
        <w:rPr>
          <w:rFonts w:ascii="Times New Roman" w:hAnsi="Times New Roman" w:cs="Times New Roman"/>
          <w:sz w:val="28"/>
          <w:szCs w:val="28"/>
        </w:rPr>
        <w:t>своей Отчизне на примерах участников войны.</w:t>
      </w:r>
    </w:p>
    <w:p w:rsidR="00D92F5F" w:rsidRDefault="0075388D" w:rsidP="00900107">
      <w:pPr>
        <w:pStyle w:val="a5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D43DF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-способствовать развитию у детей уважения ко всем, кто защищал Родину от врагов. </w:t>
      </w:r>
    </w:p>
    <w:p w:rsidR="00D43DFF" w:rsidRDefault="00D92F5F" w:rsidP="0090010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ходе беседы с детьми </w:t>
      </w:r>
      <w:r w:rsidRPr="00D92F5F">
        <w:rPr>
          <w:rFonts w:ascii="Times New Roman" w:hAnsi="Times New Roman" w:cs="Times New Roman"/>
          <w:sz w:val="28"/>
          <w:szCs w:val="28"/>
        </w:rPr>
        <w:t>вели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2F5F">
        <w:rPr>
          <w:rFonts w:ascii="Times New Roman" w:hAnsi="Times New Roman" w:cs="Times New Roman"/>
          <w:sz w:val="28"/>
          <w:szCs w:val="28"/>
        </w:rPr>
        <w:t xml:space="preserve">понятие нового памятного дня, рассказали о том, что во многих городах России и за ее пределами есть памятники неизвестному солдату, которые священны для нашего народа. </w:t>
      </w:r>
      <w:r>
        <w:rPr>
          <w:rFonts w:ascii="Times New Roman" w:hAnsi="Times New Roman" w:cs="Times New Roman"/>
          <w:sz w:val="28"/>
          <w:szCs w:val="28"/>
        </w:rPr>
        <w:t xml:space="preserve">Ребята </w:t>
      </w:r>
      <w:r w:rsidRPr="00D92F5F">
        <w:rPr>
          <w:rFonts w:ascii="Times New Roman" w:hAnsi="Times New Roman" w:cs="Times New Roman"/>
          <w:sz w:val="28"/>
          <w:szCs w:val="28"/>
        </w:rPr>
        <w:t>просмотрели презентацию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3DF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День неизвестного солдата</w:t>
      </w:r>
      <w:r w:rsidRPr="00D43DFF">
        <w:rPr>
          <w:rFonts w:ascii="Times New Roman" w:hAnsi="Times New Roman" w:cs="Times New Roman"/>
          <w:sz w:val="28"/>
          <w:szCs w:val="28"/>
        </w:rPr>
        <w:t>»</w:t>
      </w:r>
      <w:r w:rsidRPr="00D92F5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а также прослушивали песню</w:t>
      </w:r>
      <w:r w:rsidRPr="00D43DFF">
        <w:rPr>
          <w:rFonts w:ascii="Times New Roman" w:hAnsi="Times New Roman" w:cs="Times New Roman"/>
          <w:sz w:val="28"/>
          <w:szCs w:val="28"/>
        </w:rPr>
        <w:t xml:space="preserve"> «Алеша»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92F5F">
        <w:rPr>
          <w:rFonts w:ascii="Times New Roman" w:hAnsi="Times New Roman" w:cs="Times New Roman"/>
          <w:sz w:val="28"/>
          <w:szCs w:val="28"/>
        </w:rPr>
        <w:t>В память обо всех не вернувшихся  с войны была объявлена минута молчания</w:t>
      </w:r>
      <w:r>
        <w:rPr>
          <w:rFonts w:ascii="Times New Roman" w:hAnsi="Times New Roman" w:cs="Times New Roman"/>
          <w:sz w:val="28"/>
          <w:szCs w:val="28"/>
        </w:rPr>
        <w:t xml:space="preserve">. В приемной для родителей 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была информация о памятном дне. </w:t>
      </w:r>
    </w:p>
    <w:p w:rsidR="00D92F5F" w:rsidRDefault="00D92F5F" w:rsidP="0090010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92F5F" w:rsidRDefault="00180E6D" w:rsidP="00180E6D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7B3EAD6" wp14:editId="5C44E723">
            <wp:extent cx="4099727" cy="2371411"/>
            <wp:effectExtent l="0" t="0" r="0" b="0"/>
            <wp:docPr id="8" name="Рисунок 8" descr="https://pp.userapi.com/c851232/v851232970/5a9cc/MWJ2zx77m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51232/v851232970/5a9cc/MWJ2zx77mRs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408" cy="2369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DFF" w:rsidRDefault="00D43DFF" w:rsidP="00D43DFF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2F59D1" w:rsidRDefault="002F59D1" w:rsidP="00D43DFF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2F59D1" w:rsidRDefault="002F59D1" w:rsidP="00D43DFF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2F59D1" w:rsidRPr="002F59D1" w:rsidRDefault="002F59D1" w:rsidP="002F59D1">
      <w:pPr>
        <w:tabs>
          <w:tab w:val="left" w:pos="1042"/>
        </w:tabs>
      </w:pPr>
      <w:r>
        <w:rPr>
          <w:noProof/>
          <w:lang w:eastAsia="ru-RU"/>
        </w:rPr>
        <w:drawing>
          <wp:inline distT="0" distB="0" distL="0" distR="0" wp14:anchorId="0C2C9B93" wp14:editId="26590682">
            <wp:extent cx="2964263" cy="2138337"/>
            <wp:effectExtent l="0" t="0" r="7620" b="0"/>
            <wp:docPr id="3" name="Рисунок 3" descr="https://pp.userapi.com/c850036/v850036338/cf9a6/9TBsL3vqS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.userapi.com/c850036/v850036338/cf9a6/9TBsL3vqSgU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74536" cy="2145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 wp14:anchorId="405B743B" wp14:editId="0F86CE75">
            <wp:extent cx="2893924" cy="2140299"/>
            <wp:effectExtent l="0" t="0" r="1905" b="0"/>
            <wp:docPr id="4" name="Рисунок 4" descr="https://pp.userapi.com/c849036/v849036338/d1aee/W5wT2j8Ob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49036/v849036338/d1aee/W5wT2j8ObO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03953" cy="2147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3DFF" w:rsidRDefault="00D43DFF" w:rsidP="00D92F5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43DFF" w:rsidRDefault="00900107" w:rsidP="00900107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</w:t>
      </w:r>
      <w:r w:rsidR="00D43DFF" w:rsidRPr="002F59D1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Международный </w:t>
      </w:r>
      <w:r w:rsidR="00D43DFF" w:rsidRPr="002F59D1">
        <w:rPr>
          <w:rFonts w:ascii="Times New Roman" w:hAnsi="Times New Roman" w:cs="Times New Roman"/>
          <w:b/>
          <w:sz w:val="28"/>
          <w:szCs w:val="28"/>
        </w:rPr>
        <w:t>День Инвалидов»</w:t>
      </w:r>
    </w:p>
    <w:p w:rsidR="00297958" w:rsidRDefault="00297958" w:rsidP="002F59D1">
      <w:pPr>
        <w:pStyle w:val="a5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0E6D" w:rsidRPr="00180E6D" w:rsidRDefault="001E795B" w:rsidP="00900107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90010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E795B">
        <w:rPr>
          <w:rFonts w:ascii="Times New Roman" w:hAnsi="Times New Roman" w:cs="Times New Roman"/>
          <w:sz w:val="28"/>
          <w:szCs w:val="28"/>
          <w:lang w:eastAsia="ru-RU"/>
        </w:rPr>
        <w:t xml:space="preserve">3 декабря </w:t>
      </w:r>
      <w:r w:rsidRPr="001E795B">
        <w:rPr>
          <w:rFonts w:ascii="Times New Roman" w:hAnsi="Times New Roman" w:cs="Times New Roman"/>
          <w:sz w:val="28"/>
          <w:szCs w:val="28"/>
          <w:lang w:eastAsia="ru-RU"/>
        </w:rPr>
        <w:t>с детьми проведены мероприятия, приуроченн</w:t>
      </w:r>
      <w:r>
        <w:rPr>
          <w:rFonts w:ascii="Times New Roman" w:hAnsi="Times New Roman" w:cs="Times New Roman"/>
          <w:sz w:val="28"/>
          <w:szCs w:val="28"/>
          <w:lang w:eastAsia="ru-RU"/>
        </w:rPr>
        <w:t>ые</w:t>
      </w:r>
      <w:r w:rsidRPr="001E795B">
        <w:rPr>
          <w:rFonts w:ascii="Times New Roman" w:hAnsi="Times New Roman" w:cs="Times New Roman"/>
          <w:sz w:val="28"/>
          <w:szCs w:val="28"/>
          <w:lang w:eastAsia="ru-RU"/>
        </w:rPr>
        <w:t xml:space="preserve"> к Международному дню инвалидов. </w:t>
      </w:r>
      <w:r w:rsidR="00180E6D">
        <w:rPr>
          <w:rFonts w:ascii="Times New Roman" w:hAnsi="Times New Roman" w:cs="Times New Roman"/>
          <w:sz w:val="28"/>
          <w:szCs w:val="28"/>
          <w:lang w:eastAsia="ru-RU"/>
        </w:rPr>
        <w:t>С целью</w:t>
      </w:r>
      <w:r w:rsidR="00180E6D" w:rsidRPr="00297958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="00180E6D" w:rsidRPr="0029795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80E6D" w:rsidRPr="00180E6D">
        <w:rPr>
          <w:rFonts w:ascii="Times New Roman" w:hAnsi="Times New Roman" w:cs="Times New Roman"/>
          <w:sz w:val="28"/>
          <w:szCs w:val="28"/>
          <w:lang w:eastAsia="ru-RU"/>
        </w:rPr>
        <w:t>формировать знания о том,  кто нуждается в добрых поступках</w:t>
      </w:r>
    </w:p>
    <w:p w:rsidR="00180E6D" w:rsidRPr="00180E6D" w:rsidRDefault="00180E6D" w:rsidP="00900107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0E6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180E6D" w:rsidRPr="00180E6D" w:rsidRDefault="00180E6D" w:rsidP="00900107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0E6D">
        <w:rPr>
          <w:rFonts w:ascii="Times New Roman" w:hAnsi="Times New Roman" w:cs="Times New Roman"/>
          <w:sz w:val="28"/>
          <w:szCs w:val="28"/>
          <w:lang w:eastAsia="ru-RU"/>
        </w:rPr>
        <w:t>- привлечь внимание детей к проблемам людей-инвалидов;</w:t>
      </w:r>
    </w:p>
    <w:p w:rsidR="00180E6D" w:rsidRPr="00180E6D" w:rsidRDefault="00180E6D" w:rsidP="00900107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0E6D">
        <w:rPr>
          <w:rFonts w:ascii="Times New Roman" w:hAnsi="Times New Roman" w:cs="Times New Roman"/>
          <w:sz w:val="28"/>
          <w:szCs w:val="28"/>
          <w:lang w:eastAsia="ru-RU"/>
        </w:rPr>
        <w:t>- способствовать развитию нравственных качеств дошкольников, развивать чувство сострадания и сопереживания к людям с ограниченными возможностями здоровья;</w:t>
      </w:r>
    </w:p>
    <w:p w:rsidR="00180E6D" w:rsidRPr="00180E6D" w:rsidRDefault="00180E6D" w:rsidP="00900107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0E6D">
        <w:rPr>
          <w:rFonts w:ascii="Times New Roman" w:hAnsi="Times New Roman" w:cs="Times New Roman"/>
          <w:sz w:val="28"/>
          <w:szCs w:val="28"/>
          <w:lang w:eastAsia="ru-RU"/>
        </w:rPr>
        <w:t xml:space="preserve">- формировать представления о доброте, добрых поступках, их значении в жизни </w:t>
      </w:r>
    </w:p>
    <w:p w:rsidR="00180E6D" w:rsidRPr="00180E6D" w:rsidRDefault="00180E6D" w:rsidP="00900107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0E6D">
        <w:rPr>
          <w:rFonts w:ascii="Times New Roman" w:hAnsi="Times New Roman" w:cs="Times New Roman"/>
          <w:sz w:val="28"/>
          <w:szCs w:val="28"/>
          <w:lang w:eastAsia="ru-RU"/>
        </w:rPr>
        <w:t>человека;</w:t>
      </w:r>
    </w:p>
    <w:p w:rsidR="00180E6D" w:rsidRPr="00180E6D" w:rsidRDefault="00180E6D" w:rsidP="00900107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0E6D">
        <w:rPr>
          <w:rFonts w:ascii="Times New Roman" w:hAnsi="Times New Roman" w:cs="Times New Roman"/>
          <w:sz w:val="28"/>
          <w:szCs w:val="28"/>
          <w:lang w:eastAsia="ru-RU"/>
        </w:rPr>
        <w:t>- развивать желание совершать добрые поступки, получать от этого удовольствие;</w:t>
      </w:r>
    </w:p>
    <w:p w:rsidR="00180E6D" w:rsidRDefault="00180E6D" w:rsidP="00900107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0E6D">
        <w:rPr>
          <w:rFonts w:ascii="Times New Roman" w:hAnsi="Times New Roman" w:cs="Times New Roman"/>
          <w:sz w:val="28"/>
          <w:szCs w:val="28"/>
          <w:lang w:eastAsia="ru-RU"/>
        </w:rPr>
        <w:t>- воспитывать чувство ответственности за свое здоровье, здоровье своих близких, окружающих и готовность воспринимать здоровье как ценность человеческой жизни</w:t>
      </w:r>
    </w:p>
    <w:p w:rsidR="001E795B" w:rsidRPr="001E795B" w:rsidRDefault="00180E6D" w:rsidP="00900107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1E795B" w:rsidRPr="001E795B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1E795B" w:rsidRPr="001E795B">
        <w:rPr>
          <w:rFonts w:ascii="Times New Roman" w:hAnsi="Times New Roman" w:cs="Times New Roman"/>
          <w:sz w:val="28"/>
          <w:szCs w:val="28"/>
          <w:lang w:eastAsia="ru-RU"/>
        </w:rPr>
        <w:t>ебята</w:t>
      </w:r>
      <w:r w:rsidR="001E795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E795B" w:rsidRPr="001E795B">
        <w:rPr>
          <w:rFonts w:ascii="Times New Roman" w:hAnsi="Times New Roman" w:cs="Times New Roman"/>
          <w:sz w:val="28"/>
          <w:szCs w:val="28"/>
          <w:lang w:eastAsia="ru-RU"/>
        </w:rPr>
        <w:t xml:space="preserve"> на тематическом мероприятии «Доброта спасёт мир» </w:t>
      </w:r>
      <w:r w:rsidR="001E795B">
        <w:rPr>
          <w:rFonts w:ascii="Times New Roman" w:hAnsi="Times New Roman" w:cs="Times New Roman"/>
          <w:sz w:val="28"/>
          <w:szCs w:val="28"/>
          <w:lang w:eastAsia="ru-RU"/>
        </w:rPr>
        <w:t xml:space="preserve">узнали кто такие инвалиды, </w:t>
      </w:r>
      <w:r w:rsidR="001E795B" w:rsidRPr="001E795B">
        <w:rPr>
          <w:rFonts w:ascii="Times New Roman" w:hAnsi="Times New Roman" w:cs="Times New Roman"/>
          <w:sz w:val="28"/>
          <w:szCs w:val="28"/>
          <w:lang w:eastAsia="ru-RU"/>
        </w:rPr>
        <w:t>что в этот день принято привлекать внимание к проблемам инвалидов, к защите их достоинства, прав и благополучия.</w:t>
      </w:r>
    </w:p>
    <w:p w:rsidR="00180E6D" w:rsidRDefault="001E795B" w:rsidP="0090010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E795B">
        <w:rPr>
          <w:rFonts w:ascii="Times New Roman" w:hAnsi="Times New Roman" w:cs="Times New Roman"/>
          <w:sz w:val="28"/>
          <w:szCs w:val="28"/>
          <w:lang w:eastAsia="ru-RU"/>
        </w:rPr>
        <w:t xml:space="preserve">Особое внимание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детей </w:t>
      </w:r>
      <w:r w:rsidRPr="001E795B">
        <w:rPr>
          <w:rFonts w:ascii="Times New Roman" w:hAnsi="Times New Roman" w:cs="Times New Roman"/>
          <w:sz w:val="28"/>
          <w:szCs w:val="28"/>
          <w:lang w:eastAsia="ru-RU"/>
        </w:rPr>
        <w:t>было обращено на то, что люди с ограниченными возможностями здоровья очень талантливы, имеющие огромное стремление к жизн</w:t>
      </w:r>
      <w:r>
        <w:rPr>
          <w:rFonts w:ascii="Times New Roman" w:hAnsi="Times New Roman" w:cs="Times New Roman"/>
          <w:sz w:val="28"/>
          <w:szCs w:val="28"/>
          <w:lang w:eastAsia="ru-RU"/>
        </w:rPr>
        <w:t>и, занятия творчеством, спортом.</w:t>
      </w:r>
      <w:r w:rsidRPr="001E795B">
        <w:rPr>
          <w:rFonts w:ascii="Times New Roman" w:hAnsi="Times New Roman" w:cs="Times New Roman"/>
          <w:sz w:val="28"/>
          <w:szCs w:val="28"/>
          <w:lang w:eastAsia="ru-RU"/>
        </w:rPr>
        <w:t xml:space="preserve">  В ходе мероприятия с ребятами проводились </w:t>
      </w:r>
      <w:r w:rsidRPr="00180E6D">
        <w:rPr>
          <w:rFonts w:ascii="Times New Roman" w:hAnsi="Times New Roman" w:cs="Times New Roman"/>
          <w:sz w:val="28"/>
          <w:szCs w:val="28"/>
        </w:rPr>
        <w:t>б</w:t>
      </w:r>
      <w:r w:rsidRPr="00180E6D">
        <w:rPr>
          <w:rFonts w:ascii="Times New Roman" w:hAnsi="Times New Roman" w:cs="Times New Roman"/>
          <w:sz w:val="28"/>
          <w:szCs w:val="28"/>
        </w:rPr>
        <w:t>еседа с детьми о «Дне Инвалидов»</w:t>
      </w:r>
      <w:r w:rsidRPr="00180E6D">
        <w:rPr>
          <w:rFonts w:ascii="Times New Roman" w:hAnsi="Times New Roman" w:cs="Times New Roman"/>
          <w:sz w:val="28"/>
          <w:szCs w:val="28"/>
        </w:rPr>
        <w:t>, п</w:t>
      </w:r>
      <w:r w:rsidRPr="00180E6D">
        <w:rPr>
          <w:rFonts w:ascii="Times New Roman" w:hAnsi="Times New Roman" w:cs="Times New Roman"/>
          <w:sz w:val="28"/>
          <w:szCs w:val="28"/>
        </w:rPr>
        <w:t>росмотр</w:t>
      </w:r>
      <w:r w:rsidRPr="00180E6D">
        <w:rPr>
          <w:rFonts w:ascii="Times New Roman" w:hAnsi="Times New Roman" w:cs="Times New Roman"/>
          <w:sz w:val="28"/>
          <w:szCs w:val="28"/>
        </w:rPr>
        <w:t xml:space="preserve">ели </w:t>
      </w:r>
      <w:r w:rsidRPr="00180E6D">
        <w:rPr>
          <w:rFonts w:ascii="Times New Roman" w:hAnsi="Times New Roman" w:cs="Times New Roman"/>
          <w:sz w:val="28"/>
          <w:szCs w:val="28"/>
        </w:rPr>
        <w:t xml:space="preserve"> презентации «Люди с ограниченными возможностями»</w:t>
      </w:r>
      <w:r w:rsidRPr="00180E6D">
        <w:rPr>
          <w:rFonts w:ascii="Times New Roman" w:hAnsi="Times New Roman" w:cs="Times New Roman"/>
          <w:sz w:val="28"/>
          <w:szCs w:val="28"/>
        </w:rPr>
        <w:t xml:space="preserve">. Прочитали </w:t>
      </w:r>
      <w:r w:rsidRPr="00180E6D">
        <w:rPr>
          <w:rFonts w:ascii="Times New Roman" w:hAnsi="Times New Roman" w:cs="Times New Roman"/>
          <w:sz w:val="28"/>
          <w:szCs w:val="28"/>
        </w:rPr>
        <w:t xml:space="preserve"> сказк</w:t>
      </w:r>
      <w:r w:rsidRPr="00180E6D">
        <w:rPr>
          <w:rFonts w:ascii="Times New Roman" w:hAnsi="Times New Roman" w:cs="Times New Roman"/>
          <w:sz w:val="28"/>
          <w:szCs w:val="28"/>
        </w:rPr>
        <w:t>у</w:t>
      </w:r>
      <w:r w:rsidRPr="00180E6D">
        <w:rPr>
          <w:rFonts w:ascii="Times New Roman" w:hAnsi="Times New Roman" w:cs="Times New Roman"/>
          <w:sz w:val="28"/>
          <w:szCs w:val="28"/>
        </w:rPr>
        <w:t xml:space="preserve"> «Цветик-</w:t>
      </w:r>
      <w:proofErr w:type="spellStart"/>
      <w:r w:rsidRPr="00180E6D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180E6D">
        <w:rPr>
          <w:rFonts w:ascii="Times New Roman" w:hAnsi="Times New Roman" w:cs="Times New Roman"/>
          <w:sz w:val="28"/>
          <w:szCs w:val="28"/>
        </w:rPr>
        <w:t xml:space="preserve">» и </w:t>
      </w:r>
      <w:r w:rsidRPr="00180E6D">
        <w:rPr>
          <w:rFonts w:ascii="Times New Roman" w:hAnsi="Times New Roman" w:cs="Times New Roman"/>
          <w:sz w:val="28"/>
          <w:szCs w:val="28"/>
        </w:rPr>
        <w:t>п</w:t>
      </w:r>
      <w:r w:rsidR="00180E6D" w:rsidRPr="00180E6D">
        <w:rPr>
          <w:rFonts w:ascii="Times New Roman" w:hAnsi="Times New Roman" w:cs="Times New Roman"/>
          <w:sz w:val="28"/>
          <w:szCs w:val="28"/>
        </w:rPr>
        <w:t>р</w:t>
      </w:r>
      <w:r w:rsidRPr="00180E6D">
        <w:rPr>
          <w:rFonts w:ascii="Times New Roman" w:hAnsi="Times New Roman" w:cs="Times New Roman"/>
          <w:sz w:val="28"/>
          <w:szCs w:val="28"/>
        </w:rPr>
        <w:t>о</w:t>
      </w:r>
      <w:r w:rsidR="00180E6D" w:rsidRPr="00180E6D">
        <w:rPr>
          <w:rFonts w:ascii="Times New Roman" w:hAnsi="Times New Roman" w:cs="Times New Roman"/>
          <w:sz w:val="28"/>
          <w:szCs w:val="28"/>
        </w:rPr>
        <w:t>вели беседу</w:t>
      </w:r>
      <w:r w:rsidRPr="00180E6D">
        <w:rPr>
          <w:rFonts w:ascii="Times New Roman" w:hAnsi="Times New Roman" w:cs="Times New Roman"/>
          <w:sz w:val="28"/>
          <w:szCs w:val="28"/>
        </w:rPr>
        <w:t xml:space="preserve"> по ее содержанию</w:t>
      </w:r>
      <w:r w:rsidRPr="00180E6D">
        <w:rPr>
          <w:rFonts w:ascii="Times New Roman" w:hAnsi="Times New Roman" w:cs="Times New Roman"/>
          <w:sz w:val="28"/>
          <w:szCs w:val="28"/>
        </w:rPr>
        <w:t xml:space="preserve">. </w:t>
      </w:r>
      <w:r w:rsidR="00180E6D" w:rsidRPr="00180E6D">
        <w:rPr>
          <w:rFonts w:ascii="Times New Roman" w:hAnsi="Times New Roman" w:cs="Times New Roman"/>
          <w:sz w:val="28"/>
          <w:szCs w:val="28"/>
        </w:rPr>
        <w:t xml:space="preserve"> </w:t>
      </w:r>
      <w:r w:rsidRPr="00180E6D">
        <w:rPr>
          <w:rFonts w:ascii="Times New Roman" w:hAnsi="Times New Roman" w:cs="Times New Roman"/>
          <w:sz w:val="28"/>
          <w:szCs w:val="28"/>
        </w:rPr>
        <w:t>В знак нашей поддержки, готовности прийти на помощь к тем, кто в этом нуждается, мы с детьми одели белую ленточ</w:t>
      </w:r>
      <w:r w:rsidR="00180E6D">
        <w:rPr>
          <w:rFonts w:ascii="Times New Roman" w:hAnsi="Times New Roman" w:cs="Times New Roman"/>
          <w:sz w:val="28"/>
          <w:szCs w:val="28"/>
        </w:rPr>
        <w:t>ку и проходили с ней целый день</w:t>
      </w:r>
      <w:r w:rsidR="00180E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6C5F" w:rsidRDefault="00180E6D" w:rsidP="0090010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дали информацию родителям в буклетах об этом дне и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80E6D" w:rsidRDefault="00180E6D" w:rsidP="00180E6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F59D1" w:rsidRDefault="002F59D1" w:rsidP="0075388D">
      <w:r>
        <w:rPr>
          <w:noProof/>
          <w:lang w:eastAsia="ru-RU"/>
        </w:rPr>
        <w:lastRenderedPageBreak/>
        <w:drawing>
          <wp:inline distT="0" distB="0" distL="0" distR="0" wp14:anchorId="69FDCF35" wp14:editId="64EED637">
            <wp:extent cx="2743200" cy="2189491"/>
            <wp:effectExtent l="0" t="0" r="0" b="1270"/>
            <wp:docPr id="5" name="Рисунок 5" descr="https://pp.userapi.com/c847123/v847123338/13b2c4/XjWj63v_K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7123/v847123338/13b2c4/XjWj63v_Ku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bright="-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43200" cy="2189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6A73850F" wp14:editId="6CC48602">
            <wp:extent cx="3073372" cy="2170444"/>
            <wp:effectExtent l="0" t="0" r="0" b="1270"/>
            <wp:docPr id="7" name="Рисунок 7" descr="https://pp.userapi.com/c847216/v847216338/145d64/BIDTYSq9z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p.userapi.com/c847216/v847216338/145d64/BIDTYSq9zg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84394" cy="2178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0E6D" w:rsidRDefault="00180E6D" w:rsidP="00180E6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85433" cy="2964264"/>
            <wp:effectExtent l="0" t="0" r="0" b="7620"/>
            <wp:docPr id="6" name="Рисунок 6" descr="C:\Users\Татьяна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290245" cy="2966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22C7" w:rsidRPr="0075388D" w:rsidRDefault="00180E6D" w:rsidP="00180E6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54804" cy="2974312"/>
            <wp:effectExtent l="0" t="0" r="8255" b="0"/>
            <wp:docPr id="2" name="Рисунок 2" descr="C:\Users\Татьяна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Безымянный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80" t="3115" r="945" b="4672"/>
                    <a:stretch/>
                  </pic:blipFill>
                  <pic:spPr bwMode="auto">
                    <a:xfrm>
                      <a:off x="0" y="0"/>
                      <a:ext cx="5159042" cy="2976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622C7" w:rsidRPr="0075388D" w:rsidSect="00D92F5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A53050"/>
    <w:multiLevelType w:val="hybridMultilevel"/>
    <w:tmpl w:val="8D84A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986120"/>
    <w:multiLevelType w:val="hybridMultilevel"/>
    <w:tmpl w:val="104CA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88D"/>
    <w:rsid w:val="00131252"/>
    <w:rsid w:val="00180E6D"/>
    <w:rsid w:val="001D43E5"/>
    <w:rsid w:val="001E795B"/>
    <w:rsid w:val="0027326A"/>
    <w:rsid w:val="00297958"/>
    <w:rsid w:val="002F59D1"/>
    <w:rsid w:val="00476C5F"/>
    <w:rsid w:val="00491D79"/>
    <w:rsid w:val="005E71F6"/>
    <w:rsid w:val="0075388D"/>
    <w:rsid w:val="00900107"/>
    <w:rsid w:val="0099112C"/>
    <w:rsid w:val="009E38C9"/>
    <w:rsid w:val="00D43DFF"/>
    <w:rsid w:val="00D9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3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388D"/>
    <w:rPr>
      <w:b/>
      <w:bCs/>
    </w:rPr>
  </w:style>
  <w:style w:type="paragraph" w:styleId="a5">
    <w:name w:val="No Spacing"/>
    <w:uiPriority w:val="1"/>
    <w:qFormat/>
    <w:rsid w:val="00D43DF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F5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59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3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388D"/>
    <w:rPr>
      <w:b/>
      <w:bCs/>
    </w:rPr>
  </w:style>
  <w:style w:type="paragraph" w:styleId="a5">
    <w:name w:val="No Spacing"/>
    <w:uiPriority w:val="1"/>
    <w:qFormat/>
    <w:rsid w:val="00D43DF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F5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59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4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hdphoto" Target="media/hdphoto3.wdp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2018-12-15T15:15:00Z</dcterms:created>
  <dcterms:modified xsi:type="dcterms:W3CDTF">2018-12-15T15:15:00Z</dcterms:modified>
</cp:coreProperties>
</file>