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E7D" w:rsidRPr="00E6629B" w:rsidRDefault="00620E7D">
      <w:pPr>
        <w:widowControl w:val="0"/>
        <w:autoSpaceDE w:val="0"/>
        <w:autoSpaceDN w:val="0"/>
        <w:adjustRightInd w:val="0"/>
        <w:rPr>
          <w:rFonts w:ascii="Calibri" w:hAnsi="Calibri" w:cs="Calibri"/>
          <w:sz w:val="36"/>
          <w:szCs w:val="36"/>
        </w:rPr>
      </w:pPr>
      <w:r>
        <w:rPr>
          <w:rFonts w:ascii="Calibri" w:hAnsi="Calibri" w:cs="Calibri"/>
          <w:sz w:val="36"/>
          <w:szCs w:val="36"/>
        </w:rPr>
        <w:t xml:space="preserve">Рекомендации для родителей: </w:t>
      </w:r>
      <w:r w:rsidRPr="00E6629B">
        <w:rPr>
          <w:rFonts w:ascii="Calibri" w:hAnsi="Calibri" w:cs="Calibri"/>
          <w:sz w:val="36"/>
          <w:szCs w:val="36"/>
        </w:rPr>
        <w:t>«</w:t>
      </w:r>
      <w:r>
        <w:rPr>
          <w:rFonts w:ascii="Calibri" w:hAnsi="Calibri" w:cs="Calibri"/>
          <w:sz w:val="36"/>
          <w:szCs w:val="36"/>
        </w:rPr>
        <w:t>Учимся слушать музыку</w:t>
      </w:r>
      <w:r w:rsidRPr="00E6629B">
        <w:rPr>
          <w:rFonts w:ascii="Calibri" w:hAnsi="Calibri" w:cs="Calibri"/>
          <w:sz w:val="36"/>
          <w:szCs w:val="36"/>
        </w:rPr>
        <w:t>».</w:t>
      </w:r>
    </w:p>
    <w:p w:rsidR="00620E7D" w:rsidRPr="00E6629B" w:rsidRDefault="00620E7D">
      <w:pPr>
        <w:widowControl w:val="0"/>
        <w:autoSpaceDE w:val="0"/>
        <w:autoSpaceDN w:val="0"/>
        <w:adjustRightInd w:val="0"/>
        <w:rPr>
          <w:rFonts w:ascii="Calibri" w:hAnsi="Calibri" w:cs="Calibri"/>
        </w:rPr>
      </w:pPr>
    </w:p>
    <w:p w:rsidR="00620E7D" w:rsidRDefault="00620E7D" w:rsidP="00224E98">
      <w:pPr>
        <w:widowControl w:val="0"/>
        <w:autoSpaceDE w:val="0"/>
        <w:autoSpaceDN w:val="0"/>
        <w:adjustRightInd w:val="0"/>
        <w:jc w:val="both"/>
        <w:rPr>
          <w:rFonts w:ascii="Calibri" w:hAnsi="Calibri" w:cs="Calibri"/>
        </w:rPr>
      </w:pPr>
      <w:r w:rsidRPr="00E6629B">
        <w:rPr>
          <w:rFonts w:ascii="Calibri" w:hAnsi="Calibri" w:cs="Calibri"/>
        </w:rPr>
        <w:t xml:space="preserve">1. </w:t>
      </w:r>
      <w:r>
        <w:rPr>
          <w:rFonts w:ascii="Calibri" w:hAnsi="Calibri" w:cs="Calibri"/>
        </w:rPr>
        <w:t>Прежде всего,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3. 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4. Конечно, слушать вокальную музыку легче, ведь текст всегда подскажет, о чем хотел сообщить композитор, какими мыслями хотел поделиться.</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 xml:space="preserve">5. В инструментальной музыке слов нет. Но от этого она не становится менее интересной. Возьмите пластинку с записью известного сочинения П. И. Чайковского </w:t>
      </w:r>
      <w:r w:rsidRPr="00E6629B">
        <w:rPr>
          <w:rFonts w:ascii="Calibri" w:hAnsi="Calibri" w:cs="Calibri"/>
        </w:rPr>
        <w:t>«</w:t>
      </w:r>
      <w:r>
        <w:rPr>
          <w:rFonts w:ascii="Calibri" w:hAnsi="Calibri" w:cs="Calibri"/>
        </w:rPr>
        <w:t>Детский альбом</w:t>
      </w:r>
      <w:r w:rsidRPr="00E6629B">
        <w:rPr>
          <w:rFonts w:ascii="Calibri" w:hAnsi="Calibri" w:cs="Calibri"/>
        </w:rPr>
        <w:t xml:space="preserve">». </w:t>
      </w:r>
      <w:r>
        <w:rPr>
          <w:rFonts w:ascii="Calibri" w:hAnsi="Calibri" w:cs="Calibri"/>
        </w:rPr>
        <w:t xml:space="preserve">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w:t>
      </w:r>
      <w:r w:rsidRPr="00E6629B">
        <w:rPr>
          <w:rFonts w:ascii="Calibri" w:hAnsi="Calibri" w:cs="Calibri"/>
        </w:rPr>
        <w:t>«</w:t>
      </w:r>
      <w:r>
        <w:rPr>
          <w:rFonts w:ascii="Calibri" w:hAnsi="Calibri" w:cs="Calibri"/>
        </w:rPr>
        <w:t>Игра в лошадки</w:t>
      </w:r>
      <w:r w:rsidRPr="00E6629B">
        <w:rPr>
          <w:rFonts w:ascii="Calibri" w:hAnsi="Calibri" w:cs="Calibri"/>
        </w:rPr>
        <w:t xml:space="preserve">», </w:t>
      </w:r>
      <w:r>
        <w:rPr>
          <w:rFonts w:ascii="Calibri" w:hAnsi="Calibri" w:cs="Calibri"/>
        </w:rPr>
        <w:t xml:space="preserve">и </w:t>
      </w:r>
      <w:r w:rsidRPr="00E6629B">
        <w:rPr>
          <w:rFonts w:ascii="Calibri" w:hAnsi="Calibri" w:cs="Calibri"/>
        </w:rPr>
        <w:t>«</w:t>
      </w:r>
      <w:r>
        <w:rPr>
          <w:rFonts w:ascii="Calibri" w:hAnsi="Calibri" w:cs="Calibri"/>
        </w:rPr>
        <w:t>Марш деревянных солдатиков</w:t>
      </w:r>
      <w:r w:rsidRPr="00E6629B">
        <w:rPr>
          <w:rFonts w:ascii="Calibri" w:hAnsi="Calibri" w:cs="Calibri"/>
        </w:rPr>
        <w:t>», «</w:t>
      </w:r>
      <w:r>
        <w:rPr>
          <w:rFonts w:ascii="Calibri" w:hAnsi="Calibri" w:cs="Calibri"/>
        </w:rPr>
        <w:t>Болезнь куклы</w:t>
      </w:r>
      <w:r w:rsidRPr="00E6629B">
        <w:rPr>
          <w:rFonts w:ascii="Calibri" w:hAnsi="Calibri" w:cs="Calibri"/>
        </w:rPr>
        <w:t>», «</w:t>
      </w:r>
      <w:r>
        <w:rPr>
          <w:rFonts w:ascii="Calibri" w:hAnsi="Calibri" w:cs="Calibri"/>
        </w:rPr>
        <w:t>Новая кукла</w:t>
      </w:r>
      <w:r w:rsidRPr="00E6629B">
        <w:rPr>
          <w:rFonts w:ascii="Calibri" w:hAnsi="Calibri" w:cs="Calibri"/>
        </w:rPr>
        <w:t xml:space="preserve">». </w:t>
      </w:r>
      <w:r>
        <w:rPr>
          <w:rFonts w:ascii="Calibri" w:hAnsi="Calibri" w:cs="Calibri"/>
        </w:rPr>
        <w:t xml:space="preserve">Здесь вы услышите очень ласковые, мечтательные пьесы </w:t>
      </w:r>
      <w:r w:rsidRPr="00E6629B">
        <w:rPr>
          <w:rFonts w:ascii="Calibri" w:hAnsi="Calibri" w:cs="Calibri"/>
        </w:rPr>
        <w:t>«</w:t>
      </w:r>
      <w:r>
        <w:rPr>
          <w:rFonts w:ascii="Calibri" w:hAnsi="Calibri" w:cs="Calibri"/>
        </w:rPr>
        <w:t>Сладкая греза</w:t>
      </w:r>
      <w:r w:rsidRPr="00E6629B">
        <w:rPr>
          <w:rFonts w:ascii="Calibri" w:hAnsi="Calibri" w:cs="Calibri"/>
        </w:rPr>
        <w:t>», «</w:t>
      </w:r>
      <w:r>
        <w:rPr>
          <w:rFonts w:ascii="Calibri" w:hAnsi="Calibri" w:cs="Calibri"/>
        </w:rPr>
        <w:t>Мама</w:t>
      </w:r>
      <w:r w:rsidRPr="00E6629B">
        <w:rPr>
          <w:rFonts w:ascii="Calibri" w:hAnsi="Calibri" w:cs="Calibri"/>
        </w:rPr>
        <w:t>», «</w:t>
      </w:r>
      <w:r>
        <w:rPr>
          <w:rFonts w:ascii="Calibri" w:hAnsi="Calibri" w:cs="Calibri"/>
        </w:rPr>
        <w:t>Зимнее утро</w:t>
      </w:r>
      <w:r w:rsidRPr="00E6629B">
        <w:rPr>
          <w:rFonts w:ascii="Calibri" w:hAnsi="Calibri" w:cs="Calibri"/>
        </w:rPr>
        <w:t xml:space="preserve">» </w:t>
      </w:r>
      <w:r>
        <w:rPr>
          <w:rFonts w:ascii="Calibri" w:hAnsi="Calibri" w:cs="Calibri"/>
        </w:rPr>
        <w:t xml:space="preserve">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w:t>
      </w:r>
      <w:r w:rsidRPr="00E6629B">
        <w:rPr>
          <w:rFonts w:ascii="Calibri" w:hAnsi="Calibri" w:cs="Calibri"/>
        </w:rPr>
        <w:t>«</w:t>
      </w:r>
      <w:r>
        <w:rPr>
          <w:rFonts w:ascii="Calibri" w:hAnsi="Calibri" w:cs="Calibri"/>
        </w:rPr>
        <w:t>Детская музыка</w:t>
      </w:r>
      <w:r w:rsidRPr="00E6629B">
        <w:rPr>
          <w:rFonts w:ascii="Calibri" w:hAnsi="Calibri" w:cs="Calibri"/>
        </w:rPr>
        <w:t xml:space="preserve">». </w:t>
      </w:r>
      <w:r>
        <w:rPr>
          <w:rFonts w:ascii="Calibri" w:hAnsi="Calibri" w:cs="Calibri"/>
        </w:rPr>
        <w:t xml:space="preserve">Музыкальные пьесы как бы рисуют день, прожитый ребенком. Послушайте из этого сборника </w:t>
      </w:r>
      <w:r w:rsidRPr="00E6629B">
        <w:rPr>
          <w:rFonts w:ascii="Calibri" w:hAnsi="Calibri" w:cs="Calibri"/>
        </w:rPr>
        <w:t>«</w:t>
      </w:r>
      <w:r>
        <w:rPr>
          <w:rFonts w:ascii="Calibri" w:hAnsi="Calibri" w:cs="Calibri"/>
        </w:rPr>
        <w:t>Сказку</w:t>
      </w:r>
      <w:r w:rsidRPr="00E6629B">
        <w:rPr>
          <w:rFonts w:ascii="Calibri" w:hAnsi="Calibri" w:cs="Calibri"/>
        </w:rPr>
        <w:t xml:space="preserve">» </w:t>
      </w:r>
      <w:r>
        <w:rPr>
          <w:rFonts w:ascii="Calibri" w:hAnsi="Calibri" w:cs="Calibri"/>
        </w:rPr>
        <w:t xml:space="preserve">или поэтическую пьесу </w:t>
      </w:r>
      <w:r w:rsidRPr="00E6629B">
        <w:rPr>
          <w:rFonts w:ascii="Calibri" w:hAnsi="Calibri" w:cs="Calibri"/>
        </w:rPr>
        <w:t>«</w:t>
      </w:r>
      <w:r>
        <w:rPr>
          <w:rFonts w:ascii="Calibri" w:hAnsi="Calibri" w:cs="Calibri"/>
        </w:rPr>
        <w:t>Ходит месяц над лугами</w:t>
      </w:r>
      <w:r w:rsidRPr="00E6629B">
        <w:rPr>
          <w:rFonts w:ascii="Calibri" w:hAnsi="Calibri" w:cs="Calibri"/>
        </w:rPr>
        <w:t xml:space="preserve">». </w:t>
      </w:r>
      <w:r>
        <w:rPr>
          <w:rFonts w:ascii="Calibri" w:hAnsi="Calibri" w:cs="Calibri"/>
        </w:rPr>
        <w:t xml:space="preserve">В </w:t>
      </w:r>
      <w:r w:rsidRPr="00E6629B">
        <w:rPr>
          <w:rFonts w:ascii="Calibri" w:hAnsi="Calibri" w:cs="Calibri"/>
        </w:rPr>
        <w:t>«</w:t>
      </w:r>
      <w:r>
        <w:rPr>
          <w:rFonts w:ascii="Calibri" w:hAnsi="Calibri" w:cs="Calibri"/>
        </w:rPr>
        <w:t>Альбоме для юношества</w:t>
      </w:r>
      <w:r w:rsidRPr="00E6629B">
        <w:rPr>
          <w:rFonts w:ascii="Calibri" w:hAnsi="Calibri" w:cs="Calibri"/>
        </w:rPr>
        <w:t xml:space="preserve">» </w:t>
      </w:r>
      <w:r>
        <w:rPr>
          <w:rFonts w:ascii="Calibri" w:hAnsi="Calibri" w:cs="Calibri"/>
        </w:rPr>
        <w:t xml:space="preserve">Роберта Шумана детям обязательно должны понравиться и </w:t>
      </w:r>
      <w:r w:rsidRPr="00E6629B">
        <w:rPr>
          <w:rFonts w:ascii="Calibri" w:hAnsi="Calibri" w:cs="Calibri"/>
        </w:rPr>
        <w:t>«</w:t>
      </w:r>
      <w:r>
        <w:rPr>
          <w:rFonts w:ascii="Calibri" w:hAnsi="Calibri" w:cs="Calibri"/>
        </w:rPr>
        <w:t>Смелый наездник</w:t>
      </w:r>
      <w:r w:rsidRPr="00E6629B">
        <w:rPr>
          <w:rFonts w:ascii="Calibri" w:hAnsi="Calibri" w:cs="Calibri"/>
        </w:rPr>
        <w:t xml:space="preserve">», </w:t>
      </w:r>
      <w:r>
        <w:rPr>
          <w:rFonts w:ascii="Calibri" w:hAnsi="Calibri" w:cs="Calibri"/>
        </w:rPr>
        <w:t xml:space="preserve">и </w:t>
      </w:r>
      <w:r w:rsidRPr="00E6629B">
        <w:rPr>
          <w:rFonts w:ascii="Calibri" w:hAnsi="Calibri" w:cs="Calibri"/>
        </w:rPr>
        <w:t>«</w:t>
      </w:r>
      <w:r>
        <w:rPr>
          <w:rFonts w:ascii="Calibri" w:hAnsi="Calibri" w:cs="Calibri"/>
        </w:rPr>
        <w:t>Веселый крестьянин</w:t>
      </w:r>
      <w:r w:rsidRPr="00E6629B">
        <w:rPr>
          <w:rFonts w:ascii="Calibri" w:hAnsi="Calibri" w:cs="Calibri"/>
        </w:rPr>
        <w:t xml:space="preserve">», </w:t>
      </w:r>
      <w:r>
        <w:rPr>
          <w:rFonts w:ascii="Calibri" w:hAnsi="Calibri" w:cs="Calibri"/>
        </w:rPr>
        <w:t xml:space="preserve">и немножко загадочная пьеса </w:t>
      </w:r>
      <w:r w:rsidRPr="00E6629B">
        <w:rPr>
          <w:rFonts w:ascii="Calibri" w:hAnsi="Calibri" w:cs="Calibri"/>
        </w:rPr>
        <w:t>«</w:t>
      </w:r>
      <w:r>
        <w:rPr>
          <w:rFonts w:ascii="Calibri" w:hAnsi="Calibri" w:cs="Calibri"/>
        </w:rPr>
        <w:t>Отзвуки театра</w:t>
      </w:r>
      <w:r w:rsidRPr="00E6629B">
        <w:rPr>
          <w:rFonts w:ascii="Calibri" w:hAnsi="Calibri" w:cs="Calibri"/>
        </w:rPr>
        <w:t xml:space="preserve">». </w:t>
      </w:r>
      <w:r>
        <w:rPr>
          <w:rFonts w:ascii="Calibri" w:hAnsi="Calibri" w:cs="Calibri"/>
        </w:rPr>
        <w:t xml:space="preserve">А красочное произведение </w:t>
      </w:r>
      <w:r w:rsidRPr="00E6629B">
        <w:rPr>
          <w:rFonts w:ascii="Calibri" w:hAnsi="Calibri" w:cs="Calibri"/>
        </w:rPr>
        <w:t>«</w:t>
      </w:r>
      <w:r>
        <w:rPr>
          <w:rFonts w:ascii="Calibri" w:hAnsi="Calibri" w:cs="Calibri"/>
        </w:rPr>
        <w:t>Дед Мороз</w:t>
      </w:r>
      <w:r w:rsidRPr="00E6629B">
        <w:rPr>
          <w:rFonts w:ascii="Calibri" w:hAnsi="Calibri" w:cs="Calibri"/>
        </w:rPr>
        <w:t xml:space="preserve">» </w:t>
      </w:r>
      <w:r>
        <w:rPr>
          <w:rFonts w:ascii="Calibri" w:hAnsi="Calibri" w:cs="Calibri"/>
        </w:rPr>
        <w:t>оживит фантазию и воображение любого слушателя.</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 xml:space="preserve">В </w:t>
      </w:r>
      <w:r w:rsidRPr="00E6629B">
        <w:rPr>
          <w:rFonts w:ascii="Calibri" w:hAnsi="Calibri" w:cs="Calibri"/>
        </w:rPr>
        <w:t>«</w:t>
      </w:r>
      <w:r>
        <w:rPr>
          <w:rFonts w:ascii="Calibri" w:hAnsi="Calibri" w:cs="Calibri"/>
        </w:rPr>
        <w:t>Детском альбоме</w:t>
      </w:r>
      <w:r w:rsidRPr="00E6629B">
        <w:rPr>
          <w:rFonts w:ascii="Calibri" w:hAnsi="Calibri" w:cs="Calibri"/>
        </w:rPr>
        <w:t xml:space="preserve">» </w:t>
      </w:r>
      <w:r>
        <w:rPr>
          <w:rFonts w:ascii="Calibri" w:hAnsi="Calibri" w:cs="Calibri"/>
        </w:rPr>
        <w:t xml:space="preserve">А. Гречанинова каждого может рассмешить музыкальная пьеса </w:t>
      </w:r>
      <w:r w:rsidRPr="00E6629B">
        <w:rPr>
          <w:rFonts w:ascii="Calibri" w:hAnsi="Calibri" w:cs="Calibri"/>
        </w:rPr>
        <w:t>«</w:t>
      </w:r>
      <w:r>
        <w:rPr>
          <w:rFonts w:ascii="Calibri" w:hAnsi="Calibri" w:cs="Calibri"/>
        </w:rPr>
        <w:t>Верхом на лошадке</w:t>
      </w:r>
      <w:r w:rsidRPr="00E6629B">
        <w:rPr>
          <w:rFonts w:ascii="Calibri" w:hAnsi="Calibri" w:cs="Calibri"/>
        </w:rPr>
        <w:t xml:space="preserve">», </w:t>
      </w:r>
      <w:r>
        <w:rPr>
          <w:rFonts w:ascii="Calibri" w:hAnsi="Calibri" w:cs="Calibri"/>
        </w:rPr>
        <w:t xml:space="preserve">а </w:t>
      </w:r>
      <w:r w:rsidRPr="00E6629B">
        <w:rPr>
          <w:rFonts w:ascii="Calibri" w:hAnsi="Calibri" w:cs="Calibri"/>
        </w:rPr>
        <w:t>«</w:t>
      </w:r>
      <w:r>
        <w:rPr>
          <w:rFonts w:ascii="Calibri" w:hAnsi="Calibri" w:cs="Calibri"/>
        </w:rPr>
        <w:t>Необычное путешествие</w:t>
      </w:r>
      <w:r w:rsidRPr="00E6629B">
        <w:rPr>
          <w:rFonts w:ascii="Calibri" w:hAnsi="Calibri" w:cs="Calibri"/>
        </w:rPr>
        <w:t xml:space="preserve">», </w:t>
      </w:r>
      <w:r>
        <w:rPr>
          <w:rFonts w:ascii="Calibri" w:hAnsi="Calibri" w:cs="Calibri"/>
        </w:rPr>
        <w:t xml:space="preserve">возможно, кого-нибудь даже чуть - чуть напугает. А произведения композитора С. Майкапара </w:t>
      </w:r>
      <w:r w:rsidRPr="00E6629B">
        <w:rPr>
          <w:rFonts w:ascii="Calibri" w:hAnsi="Calibri" w:cs="Calibri"/>
        </w:rPr>
        <w:t>«</w:t>
      </w:r>
      <w:r>
        <w:rPr>
          <w:rFonts w:ascii="Calibri" w:hAnsi="Calibri" w:cs="Calibri"/>
        </w:rPr>
        <w:t>В садике</w:t>
      </w:r>
      <w:r w:rsidRPr="00E6629B">
        <w:rPr>
          <w:rFonts w:ascii="Calibri" w:hAnsi="Calibri" w:cs="Calibri"/>
        </w:rPr>
        <w:t>», «</w:t>
      </w:r>
      <w:r>
        <w:rPr>
          <w:rFonts w:ascii="Calibri" w:hAnsi="Calibri" w:cs="Calibri"/>
        </w:rPr>
        <w:t>Пастушок</w:t>
      </w:r>
      <w:r w:rsidRPr="00E6629B">
        <w:rPr>
          <w:rFonts w:ascii="Calibri" w:hAnsi="Calibri" w:cs="Calibri"/>
        </w:rPr>
        <w:t>», «</w:t>
      </w:r>
      <w:r>
        <w:rPr>
          <w:rFonts w:ascii="Calibri" w:hAnsi="Calibri" w:cs="Calibri"/>
        </w:rPr>
        <w:t>Маленький командир</w:t>
      </w:r>
      <w:r w:rsidRPr="00E6629B">
        <w:rPr>
          <w:rFonts w:ascii="Calibri" w:hAnsi="Calibri" w:cs="Calibri"/>
        </w:rPr>
        <w:t xml:space="preserve">» </w:t>
      </w:r>
      <w:r>
        <w:rPr>
          <w:rFonts w:ascii="Calibri" w:hAnsi="Calibri" w:cs="Calibri"/>
        </w:rPr>
        <w:t>будут близки и понятны даже самым маленьким.</w:t>
      </w:r>
    </w:p>
    <w:p w:rsidR="00620E7D" w:rsidRPr="00E6629B" w:rsidRDefault="00620E7D" w:rsidP="00224E98">
      <w:pPr>
        <w:widowControl w:val="0"/>
        <w:autoSpaceDE w:val="0"/>
        <w:autoSpaceDN w:val="0"/>
        <w:adjustRightInd w:val="0"/>
        <w:jc w:val="both"/>
        <w:rPr>
          <w:rFonts w:ascii="Calibri" w:hAnsi="Calibri" w:cs="Calibri"/>
        </w:rPr>
      </w:pPr>
      <w:r>
        <w:rPr>
          <w:rFonts w:ascii="Calibri" w:hAnsi="Calibri" w:cs="Calibri"/>
        </w:rPr>
        <w:t xml:space="preserve">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w:t>
      </w:r>
      <w:r>
        <w:rPr>
          <w:rFonts w:ascii="Calibri" w:hAnsi="Calibri" w:cs="Calibri"/>
        </w:rPr>
        <w:lastRenderedPageBreak/>
        <w:t xml:space="preserve">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w:t>
      </w:r>
      <w:r w:rsidRPr="00E6629B">
        <w:rPr>
          <w:rFonts w:ascii="Calibri" w:hAnsi="Calibri" w:cs="Calibri"/>
        </w:rPr>
        <w:t>«</w:t>
      </w:r>
      <w:r>
        <w:rPr>
          <w:rFonts w:ascii="Calibri" w:hAnsi="Calibri" w:cs="Calibri"/>
        </w:rPr>
        <w:t>как попало, как вздумается</w:t>
      </w:r>
      <w:r w:rsidRPr="00E6629B">
        <w:rPr>
          <w:rFonts w:ascii="Calibri" w:hAnsi="Calibri" w:cs="Calibri"/>
        </w:rPr>
        <w:t>».</w:t>
      </w:r>
    </w:p>
    <w:p w:rsidR="00620E7D" w:rsidRDefault="00620E7D" w:rsidP="00224E98">
      <w:pPr>
        <w:widowControl w:val="0"/>
        <w:autoSpaceDE w:val="0"/>
        <w:autoSpaceDN w:val="0"/>
        <w:adjustRightInd w:val="0"/>
        <w:jc w:val="both"/>
        <w:rPr>
          <w:rFonts w:ascii="Calibri" w:hAnsi="Calibri" w:cs="Calibri"/>
        </w:rPr>
      </w:pPr>
      <w:r w:rsidRPr="00E6629B">
        <w:rPr>
          <w:rFonts w:ascii="Calibri" w:hAnsi="Calibri" w:cs="Calibri"/>
        </w:rPr>
        <w:t xml:space="preserve">7. </w:t>
      </w:r>
      <w:r>
        <w:rPr>
          <w:rFonts w:ascii="Calibri" w:hAnsi="Calibri" w:cs="Calibri"/>
        </w:rPr>
        <w:t>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 xml:space="preserve">Большим праздником в жизни ребенка может стать его встреча с музыкой в концертном зале. Сама атмосфера концертного зала, где </w:t>
      </w:r>
      <w:r w:rsidRPr="00E6629B">
        <w:rPr>
          <w:rFonts w:ascii="Calibri" w:hAnsi="Calibri" w:cs="Calibri"/>
        </w:rPr>
        <w:t>«</w:t>
      </w:r>
      <w:r>
        <w:rPr>
          <w:rFonts w:ascii="Calibri" w:hAnsi="Calibri" w:cs="Calibri"/>
        </w:rPr>
        <w:t>живет</w:t>
      </w:r>
      <w:r w:rsidRPr="00E6629B">
        <w:rPr>
          <w:rFonts w:ascii="Calibri" w:hAnsi="Calibri" w:cs="Calibri"/>
        </w:rPr>
        <w:t xml:space="preserve">» </w:t>
      </w:r>
      <w:r>
        <w:rPr>
          <w:rFonts w:ascii="Calibri" w:hAnsi="Calibri" w:cs="Calibri"/>
        </w:rPr>
        <w:t>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620E7D" w:rsidRDefault="00620E7D" w:rsidP="00224E98">
      <w:pPr>
        <w:widowControl w:val="0"/>
        <w:autoSpaceDE w:val="0"/>
        <w:autoSpaceDN w:val="0"/>
        <w:adjustRightInd w:val="0"/>
        <w:jc w:val="both"/>
        <w:rPr>
          <w:rFonts w:ascii="Calibri" w:hAnsi="Calibri" w:cs="Calibri"/>
        </w:rPr>
      </w:pP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620E7D" w:rsidRDefault="00620E7D" w:rsidP="00224E98">
      <w:pPr>
        <w:widowControl w:val="0"/>
        <w:autoSpaceDE w:val="0"/>
        <w:autoSpaceDN w:val="0"/>
        <w:adjustRightInd w:val="0"/>
        <w:jc w:val="both"/>
        <w:rPr>
          <w:rFonts w:ascii="Calibri" w:hAnsi="Calibri" w:cs="Calibri"/>
        </w:rPr>
      </w:pPr>
      <w:r>
        <w:rPr>
          <w:rFonts w:ascii="Calibri" w:hAnsi="Calibri" w:cs="Calibri"/>
        </w:rPr>
        <w:t>В нашем городе соприкоснуться с музыкальным искусством можно на концертах детской школы искусств. Для детских садов там организованы концерты детской филармонии, которые мы регулярно посещаем</w:t>
      </w:r>
      <w:r w:rsidR="00E6629B">
        <w:rPr>
          <w:rFonts w:ascii="Calibri" w:hAnsi="Calibri" w:cs="Calibri"/>
        </w:rPr>
        <w:t xml:space="preserve"> с нашими воспитанниками</w:t>
      </w:r>
      <w:r>
        <w:rPr>
          <w:rFonts w:ascii="Calibri" w:hAnsi="Calibri" w:cs="Calibri"/>
        </w:rPr>
        <w:t>.</w:t>
      </w:r>
      <w:r w:rsidR="00E6629B">
        <w:rPr>
          <w:rFonts w:ascii="Calibri" w:hAnsi="Calibri" w:cs="Calibri"/>
        </w:rPr>
        <w:t xml:space="preserve"> На концертах филармонии дети знакомятся с музыкальными инструментами, их звучанием в живом исполнении , а не в записи, некоторые дети изъявляют желание обучаться игре на понравившемся инструменте. 15 ноября уже состоялось очередное посещение детской филармонии</w:t>
      </w:r>
      <w:r>
        <w:rPr>
          <w:rFonts w:ascii="Calibri" w:hAnsi="Calibri" w:cs="Calibri"/>
        </w:rPr>
        <w:t xml:space="preserve"> с  ребятами подготовительных групп. Мы надеемся, что дети поделились с вами, дорогие папы и мамы, своими впечатлениями. </w:t>
      </w:r>
    </w:p>
    <w:p w:rsidR="00224E98" w:rsidRDefault="00620E7D">
      <w:pPr>
        <w:widowControl w:val="0"/>
        <w:autoSpaceDE w:val="0"/>
        <w:autoSpaceDN w:val="0"/>
        <w:adjustRightInd w:val="0"/>
        <w:rPr>
          <w:rFonts w:ascii="Calibri" w:hAnsi="Calibri" w:cs="Calibri"/>
        </w:rPr>
      </w:pPr>
      <w:r>
        <w:rPr>
          <w:rFonts w:ascii="Calibri" w:hAnsi="Calibri" w:cs="Calibri"/>
        </w:rPr>
        <w:t xml:space="preserve">                   </w:t>
      </w:r>
    </w:p>
    <w:p w:rsidR="00224E98" w:rsidRDefault="00224E98">
      <w:pPr>
        <w:widowControl w:val="0"/>
        <w:autoSpaceDE w:val="0"/>
        <w:autoSpaceDN w:val="0"/>
        <w:adjustRightInd w:val="0"/>
        <w:rPr>
          <w:rFonts w:ascii="Calibri" w:hAnsi="Calibri" w:cs="Calibri"/>
        </w:rPr>
      </w:pPr>
    </w:p>
    <w:p w:rsidR="00224E98" w:rsidRDefault="00224E98">
      <w:pPr>
        <w:widowControl w:val="0"/>
        <w:autoSpaceDE w:val="0"/>
        <w:autoSpaceDN w:val="0"/>
        <w:adjustRightInd w:val="0"/>
        <w:rPr>
          <w:rFonts w:ascii="Calibri" w:hAnsi="Calibri" w:cs="Calibri"/>
        </w:rPr>
      </w:pPr>
    </w:p>
    <w:p w:rsidR="00620E7D" w:rsidRDefault="00620E7D">
      <w:pPr>
        <w:widowControl w:val="0"/>
        <w:autoSpaceDE w:val="0"/>
        <w:autoSpaceDN w:val="0"/>
        <w:adjustRightInd w:val="0"/>
        <w:rPr>
          <w:rFonts w:ascii="Calibri" w:hAnsi="Calibri" w:cs="Calibri"/>
        </w:rPr>
      </w:pPr>
      <w:r>
        <w:rPr>
          <w:rFonts w:ascii="Calibri" w:hAnsi="Calibri" w:cs="Calibri"/>
        </w:rPr>
        <w:t xml:space="preserve">   Музыкальный руководитель Тимохова М.Н.</w:t>
      </w:r>
    </w:p>
    <w:p w:rsidR="00224E98" w:rsidRDefault="00224E98">
      <w:pPr>
        <w:widowControl w:val="0"/>
        <w:autoSpaceDE w:val="0"/>
        <w:autoSpaceDN w:val="0"/>
        <w:adjustRightInd w:val="0"/>
        <w:rPr>
          <w:rFonts w:ascii="Calibri" w:hAnsi="Calibri" w:cs="Calibri"/>
        </w:rPr>
      </w:pPr>
    </w:p>
    <w:p w:rsidR="00224E98" w:rsidRDefault="00224E98">
      <w:pPr>
        <w:widowControl w:val="0"/>
        <w:autoSpaceDE w:val="0"/>
        <w:autoSpaceDN w:val="0"/>
        <w:adjustRightInd w:val="0"/>
        <w:rPr>
          <w:rFonts w:ascii="Calibri" w:hAnsi="Calibri" w:cs="Calibri"/>
        </w:rPr>
      </w:pPr>
    </w:p>
    <w:p w:rsidR="00620E7D" w:rsidRDefault="00620E7D">
      <w:pPr>
        <w:widowControl w:val="0"/>
        <w:autoSpaceDE w:val="0"/>
        <w:autoSpaceDN w:val="0"/>
        <w:adjustRightInd w:val="0"/>
        <w:rPr>
          <w:rFonts w:ascii="Calibri" w:hAnsi="Calibri" w:cs="Calibri"/>
        </w:rPr>
      </w:pPr>
    </w:p>
    <w:sectPr w:rsidR="00620E7D">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6629B"/>
    <w:rsid w:val="00224E98"/>
    <w:rsid w:val="00620E7D"/>
    <w:rsid w:val="00865704"/>
    <w:rsid w:val="00E66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4551</Characters>
  <Application>Microsoft Office Word</Application>
  <DocSecurity>0</DocSecurity>
  <Lines>37</Lines>
  <Paragraphs>10</Paragraphs>
  <ScaleCrop>false</ScaleCrop>
  <Company/>
  <LinksUpToDate>false</LinksUpToDate>
  <CharactersWithSpaces>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2018-11-22T13:33:00Z</dcterms:created>
  <dcterms:modified xsi:type="dcterms:W3CDTF">2018-11-22T13:33:00Z</dcterms:modified>
</cp:coreProperties>
</file>